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D4" w:rsidRPr="00C35138" w:rsidRDefault="00C35138" w:rsidP="00C35138">
      <w:pPr>
        <w:jc w:val="right"/>
        <w:rPr>
          <w:rFonts w:ascii="HG正楷書体-PRO" w:eastAsia="HG正楷書体-PRO"/>
        </w:rPr>
      </w:pPr>
      <w:r w:rsidRPr="00C35138">
        <w:rPr>
          <w:rFonts w:ascii="HG正楷書体-PRO" w:eastAsia="HG正楷書体-PRO" w:hint="eastAsia"/>
        </w:rPr>
        <w:t>2014年9月吉日</w:t>
      </w:r>
    </w:p>
    <w:p w:rsidR="00C35138" w:rsidRDefault="00C35138">
      <w:pPr>
        <w:rPr>
          <w:rFonts w:ascii="HG正楷書体-PRO" w:eastAsia="HG正楷書体-PRO"/>
        </w:rPr>
      </w:pPr>
      <w:r>
        <w:rPr>
          <w:rFonts w:ascii="HG正楷書体-PRO" w:eastAsia="HG正楷書体-PRO" w:hint="eastAsia"/>
        </w:rPr>
        <w:t>日本人材派遣協会北海道地域協議会</w:t>
      </w:r>
    </w:p>
    <w:p w:rsidR="00C35138" w:rsidRDefault="00C35138">
      <w:pPr>
        <w:rPr>
          <w:rFonts w:ascii="HG正楷書体-PRO" w:eastAsia="HG正楷書体-PRO"/>
        </w:rPr>
      </w:pPr>
      <w:r>
        <w:rPr>
          <w:rFonts w:ascii="HG正楷書体-PRO" w:eastAsia="HG正楷書体-PRO" w:hint="eastAsia"/>
        </w:rPr>
        <w:t>会員企業代表者　各位</w:t>
      </w:r>
    </w:p>
    <w:p w:rsidR="00C35138" w:rsidRDefault="00C35138" w:rsidP="00C35138">
      <w:pPr>
        <w:jc w:val="right"/>
        <w:rPr>
          <w:rFonts w:ascii="HG正楷書体-PRO" w:eastAsia="HG正楷書体-PRO"/>
        </w:rPr>
      </w:pPr>
      <w:r>
        <w:rPr>
          <w:rFonts w:ascii="HG正楷書体-PRO" w:eastAsia="HG正楷書体-PRO" w:hint="eastAsia"/>
        </w:rPr>
        <w:t>日本人材派遣協会</w:t>
      </w:r>
    </w:p>
    <w:p w:rsidR="00C35138" w:rsidRDefault="00C35138" w:rsidP="00C35138">
      <w:pPr>
        <w:jc w:val="right"/>
        <w:rPr>
          <w:rFonts w:ascii="HG正楷書体-PRO" w:eastAsia="HG正楷書体-PRO"/>
        </w:rPr>
      </w:pPr>
      <w:r>
        <w:rPr>
          <w:rFonts w:ascii="HG正楷書体-PRO" w:eastAsia="HG正楷書体-PRO" w:hint="eastAsia"/>
        </w:rPr>
        <w:t>北海道地域協議会</w:t>
      </w:r>
      <w:bookmarkStart w:id="0" w:name="_GoBack"/>
      <w:bookmarkEnd w:id="0"/>
    </w:p>
    <w:p w:rsidR="00C35138" w:rsidRDefault="00C35138" w:rsidP="00C35138">
      <w:pPr>
        <w:jc w:val="right"/>
        <w:rPr>
          <w:rFonts w:ascii="HG正楷書体-PRO" w:eastAsia="HG正楷書体-PRO"/>
        </w:rPr>
      </w:pPr>
      <w:r>
        <w:rPr>
          <w:rFonts w:ascii="HG正楷書体-PRO" w:eastAsia="HG正楷書体-PRO" w:hint="eastAsia"/>
        </w:rPr>
        <w:t xml:space="preserve">会長　</w:t>
      </w:r>
      <w:r w:rsidR="006762FA">
        <w:rPr>
          <w:rFonts w:ascii="HG正楷書体-PRO" w:eastAsia="HG正楷書体-PRO" w:hint="eastAsia"/>
        </w:rPr>
        <w:t>柳澤</w:t>
      </w:r>
      <w:r>
        <w:rPr>
          <w:rFonts w:ascii="HG正楷書体-PRO" w:eastAsia="HG正楷書体-PRO" w:hint="eastAsia"/>
        </w:rPr>
        <w:t xml:space="preserve">　辰也</w:t>
      </w:r>
    </w:p>
    <w:p w:rsidR="00C35138" w:rsidRDefault="00C35138" w:rsidP="00C35138">
      <w:pPr>
        <w:rPr>
          <w:rFonts w:ascii="HG正楷書体-PRO" w:eastAsia="HG正楷書体-PRO"/>
        </w:rPr>
      </w:pPr>
    </w:p>
    <w:p w:rsidR="00C35138" w:rsidRDefault="00C35138" w:rsidP="00C35138">
      <w:pPr>
        <w:jc w:val="center"/>
        <w:rPr>
          <w:rFonts w:ascii="HG正楷書体-PRO" w:eastAsia="HG正楷書体-PRO"/>
        </w:rPr>
      </w:pPr>
      <w:r>
        <w:rPr>
          <w:rFonts w:ascii="HG正楷書体-PRO" w:eastAsia="HG正楷書体-PRO" w:hint="eastAsia"/>
        </w:rPr>
        <w:t>【無料】北海道地域協議会　会員スキルアップセミナー</w:t>
      </w:r>
      <w:r w:rsidR="006762FA">
        <w:rPr>
          <w:rFonts w:ascii="HG正楷書体-PRO" w:eastAsia="HG正楷書体-PRO" w:hint="eastAsia"/>
        </w:rPr>
        <w:t xml:space="preserve">　シリーズ第3弾（最終章）</w:t>
      </w:r>
    </w:p>
    <w:p w:rsidR="00C35138" w:rsidRPr="00C35138" w:rsidRDefault="00C35138" w:rsidP="00C35138">
      <w:pPr>
        <w:jc w:val="center"/>
        <w:rPr>
          <w:rFonts w:ascii="HG正楷書体-PRO" w:eastAsia="HG正楷書体-PRO"/>
          <w:b/>
          <w:sz w:val="22"/>
        </w:rPr>
      </w:pPr>
      <w:r w:rsidRPr="00C35138">
        <w:rPr>
          <w:rFonts w:ascii="HG正楷書体-PRO" w:eastAsia="HG正楷書体-PRO" w:hint="eastAsia"/>
          <w:b/>
          <w:sz w:val="22"/>
        </w:rPr>
        <w:t>『コミュニケーションスキルを高める　～人材ビジネスで培われた経験を磨く～』</w:t>
      </w:r>
    </w:p>
    <w:p w:rsidR="00C35138" w:rsidRDefault="00C35138" w:rsidP="00C35138">
      <w:pPr>
        <w:jc w:val="center"/>
        <w:rPr>
          <w:rFonts w:ascii="HG正楷書体-PRO" w:eastAsia="HG正楷書体-PRO"/>
        </w:rPr>
      </w:pPr>
      <w:r>
        <w:rPr>
          <w:rFonts w:ascii="HG正楷書体-PRO" w:eastAsia="HG正楷書体-PRO" w:hint="eastAsia"/>
        </w:rPr>
        <w:t>開催の御案内</w:t>
      </w:r>
    </w:p>
    <w:p w:rsidR="00C35138" w:rsidRDefault="00C35138" w:rsidP="00C35138">
      <w:pPr>
        <w:rPr>
          <w:rFonts w:ascii="HG正楷書体-PRO" w:eastAsia="HG正楷書体-PRO"/>
        </w:rPr>
      </w:pPr>
    </w:p>
    <w:p w:rsidR="00C35138" w:rsidRPr="00C35138" w:rsidRDefault="00C35138" w:rsidP="00C35138">
      <w:pPr>
        <w:pStyle w:val="a5"/>
      </w:pPr>
      <w:r w:rsidRPr="00C35138">
        <w:rPr>
          <w:rFonts w:hint="eastAsia"/>
        </w:rPr>
        <w:t>拝啓　初秋の候、貴社ますますご清祥のこととお慶び申し上げます。平素は格別のご高配を賜り、厚く御礼申し上げます。</w:t>
      </w:r>
    </w:p>
    <w:p w:rsidR="00C35138" w:rsidRDefault="00C35138" w:rsidP="00C35138">
      <w:pPr>
        <w:rPr>
          <w:rFonts w:ascii="HG正楷書体-PRO" w:eastAsia="HG正楷書体-PRO"/>
        </w:rPr>
      </w:pPr>
      <w:r>
        <w:rPr>
          <w:rFonts w:ascii="HG正楷書体-PRO" w:eastAsia="HG正楷書体-PRO" w:hint="eastAsia"/>
        </w:rPr>
        <w:t xml:space="preserve">　さて、この度、会員企業の社員様</w:t>
      </w:r>
      <w:r w:rsidR="00DD3495">
        <w:rPr>
          <w:rFonts w:ascii="HG正楷書体-PRO" w:eastAsia="HG正楷書体-PRO" w:hint="eastAsia"/>
        </w:rPr>
        <w:t>が人材ビジネスの現場で培った</w:t>
      </w:r>
      <w:r>
        <w:rPr>
          <w:rFonts w:ascii="HG正楷書体-PRO" w:eastAsia="HG正楷書体-PRO" w:hint="eastAsia"/>
        </w:rPr>
        <w:t>コミュニケーションスキル</w:t>
      </w:r>
      <w:r w:rsidR="00DD3495">
        <w:rPr>
          <w:rFonts w:ascii="HG正楷書体-PRO" w:eastAsia="HG正楷書体-PRO" w:hint="eastAsia"/>
        </w:rPr>
        <w:t>を一層磨くための「手法」について学び</w:t>
      </w:r>
      <w:r>
        <w:rPr>
          <w:rFonts w:ascii="HG正楷書体-PRO" w:eastAsia="HG正楷書体-PRO" w:hint="eastAsia"/>
        </w:rPr>
        <w:t>、</w:t>
      </w:r>
      <w:r w:rsidR="00DD3495">
        <w:rPr>
          <w:rFonts w:ascii="HG正楷書体-PRO" w:eastAsia="HG正楷書体-PRO" w:hint="eastAsia"/>
        </w:rPr>
        <w:t>意識を高め行動を通じて習慣化することを目的とした「会員スキルアップセミナー」を開催する運びとなりました。</w:t>
      </w:r>
    </w:p>
    <w:p w:rsidR="00DD3495" w:rsidRDefault="00DD3495" w:rsidP="00C35138">
      <w:pPr>
        <w:rPr>
          <w:rFonts w:ascii="HG正楷書体-PRO" w:eastAsia="HG正楷書体-PRO"/>
        </w:rPr>
      </w:pPr>
      <w:r>
        <w:rPr>
          <w:rFonts w:ascii="HG正楷書体-PRO" w:eastAsia="HG正楷書体-PRO" w:hint="eastAsia"/>
        </w:rPr>
        <w:t xml:space="preserve">　本セミナーでは、過去のスキルアップセミナーでもご登壇いただいた、株式会社コンサルティングミッション代表取締役の秋元次郎氏をお招きし、大変興味深い充実した研修コンテンツをご提供いただきます。</w:t>
      </w:r>
    </w:p>
    <w:p w:rsidR="00DD3495" w:rsidRPr="00DD3495" w:rsidRDefault="00DD3495" w:rsidP="00C35138">
      <w:pPr>
        <w:rPr>
          <w:rFonts w:ascii="HG正楷書体-PRO" w:eastAsia="HG正楷書体-PRO"/>
        </w:rPr>
      </w:pPr>
      <w:r>
        <w:rPr>
          <w:rFonts w:ascii="HG正楷書体-PRO" w:eastAsia="HG正楷書体-PRO" w:hint="eastAsia"/>
        </w:rPr>
        <w:t xml:space="preserve">　会員企業の社員様同士の交流も兼ねた非常に有益な研修内容となりますので、業務ご多</w:t>
      </w:r>
      <w:r w:rsidRPr="00DD3495">
        <w:rPr>
          <w:rFonts w:ascii="HG正楷書体-PRO" w:eastAsia="HG正楷書体-PRO" w:hint="eastAsia"/>
        </w:rPr>
        <w:t>忙のことと存じますが、万障お繰り合わせの上、参加申込をいただければ幸甚です。</w:t>
      </w:r>
    </w:p>
    <w:p w:rsidR="00C35138" w:rsidRPr="00DD3495" w:rsidRDefault="00DD3495" w:rsidP="00DD3495">
      <w:pPr>
        <w:rPr>
          <w:rFonts w:ascii="HG正楷書体-PRO" w:eastAsia="HG正楷書体-PRO"/>
        </w:rPr>
      </w:pPr>
      <w:r w:rsidRPr="00DD3495">
        <w:rPr>
          <w:rFonts w:ascii="HG正楷書体-PRO" w:eastAsia="HG正楷書体-PRO" w:hint="eastAsia"/>
        </w:rPr>
        <w:t xml:space="preserve">　引き続き倍旧のご厚情を賜りたく、切にお願い申し上げます。　　　　　　　　　</w:t>
      </w:r>
      <w:r w:rsidR="00C35138" w:rsidRPr="00DD3495">
        <w:rPr>
          <w:rFonts w:ascii="HG正楷書体-PRO" w:eastAsia="HG正楷書体-PRO" w:hint="eastAsia"/>
        </w:rPr>
        <w:t>敬具</w:t>
      </w:r>
    </w:p>
    <w:p w:rsidR="00C35138" w:rsidRPr="00DD3495" w:rsidRDefault="00C35138" w:rsidP="00C35138">
      <w:pPr>
        <w:rPr>
          <w:rFonts w:ascii="HG正楷書体-PRO" w:eastAsia="HG正楷書体-PRO"/>
        </w:rPr>
      </w:pPr>
    </w:p>
    <w:p w:rsidR="00DD3495" w:rsidRPr="00DD3495" w:rsidRDefault="00DD3495" w:rsidP="00DD3495">
      <w:pPr>
        <w:pStyle w:val="a9"/>
      </w:pPr>
      <w:r w:rsidRPr="00DD3495">
        <w:rPr>
          <w:rFonts w:hint="eastAsia"/>
        </w:rPr>
        <w:t>記</w:t>
      </w:r>
    </w:p>
    <w:p w:rsidR="00DD3495" w:rsidRPr="006762FA" w:rsidRDefault="00DD3495" w:rsidP="00DD3495">
      <w:pPr>
        <w:rPr>
          <w:rFonts w:ascii="HG正楷書体-PRO" w:eastAsia="HG正楷書体-PRO"/>
          <w:b/>
        </w:rPr>
      </w:pPr>
      <w:r>
        <w:rPr>
          <w:rFonts w:ascii="HG正楷書体-PRO" w:eastAsia="HG正楷書体-PRO" w:hint="eastAsia"/>
        </w:rPr>
        <w:t xml:space="preserve">　日時：</w:t>
      </w:r>
      <w:r w:rsidRPr="006762FA">
        <w:rPr>
          <w:rFonts w:ascii="HG正楷書体-PRO" w:eastAsia="HG正楷書体-PRO" w:hint="eastAsia"/>
          <w:b/>
        </w:rPr>
        <w:t>2014年10月22日（水）　13:30～17:30（開場13:00）</w:t>
      </w:r>
    </w:p>
    <w:p w:rsidR="00DD3495" w:rsidRDefault="006762FA" w:rsidP="00DD3495">
      <w:pPr>
        <w:rPr>
          <w:rFonts w:ascii="HG正楷書体-PRO" w:eastAsia="HG正楷書体-PRO"/>
        </w:rPr>
      </w:pPr>
      <w:r>
        <w:rPr>
          <w:rFonts w:ascii="HG正楷書体-PRO" w:eastAsia="HG正楷書体-PRO" w:hint="eastAsia"/>
        </w:rPr>
        <w:t xml:space="preserve">　場所：かでる２・７　５階　５２０</w:t>
      </w:r>
      <w:r w:rsidR="00DD3495">
        <w:rPr>
          <w:rFonts w:ascii="HG正楷書体-PRO" w:eastAsia="HG正楷書体-PRO" w:hint="eastAsia"/>
        </w:rPr>
        <w:t xml:space="preserve">号室　</w:t>
      </w:r>
    </w:p>
    <w:p w:rsidR="00DD3495" w:rsidRDefault="00DD3495" w:rsidP="00DD3495">
      <w:pPr>
        <w:ind w:firstLineChars="400" w:firstLine="840"/>
        <w:rPr>
          <w:rFonts w:ascii="HG正楷書体-PRO" w:eastAsia="HG正楷書体-PRO"/>
        </w:rPr>
      </w:pPr>
      <w:r>
        <w:rPr>
          <w:rFonts w:ascii="HG正楷書体-PRO" w:eastAsia="HG正楷書体-PRO" w:hint="eastAsia"/>
        </w:rPr>
        <w:t>札幌市中央区北2条7丁目　連絡先011-204-5100</w:t>
      </w:r>
    </w:p>
    <w:p w:rsidR="00DD3495" w:rsidRDefault="00DD3495" w:rsidP="00DD3495">
      <w:pPr>
        <w:rPr>
          <w:rFonts w:ascii="HG正楷書体-PRO" w:eastAsia="HG正楷書体-PRO"/>
        </w:rPr>
      </w:pPr>
      <w:r>
        <w:rPr>
          <w:rFonts w:ascii="HG正楷書体-PRO" w:eastAsia="HG正楷書体-PRO" w:hint="eastAsia"/>
        </w:rPr>
        <w:t xml:space="preserve">　講師：株式会社コンサルティングミッション　代表取締役　秋元次郎氏、小池香代美氏</w:t>
      </w:r>
    </w:p>
    <w:p w:rsidR="00DD3495" w:rsidRDefault="00DD3495" w:rsidP="00BB06C7">
      <w:pPr>
        <w:ind w:left="840" w:hangingChars="400" w:hanging="840"/>
        <w:rPr>
          <w:rFonts w:ascii="HG正楷書体-PRO" w:eastAsia="HG正楷書体-PRO"/>
        </w:rPr>
      </w:pPr>
      <w:r>
        <w:rPr>
          <w:rFonts w:ascii="HG正楷書体-PRO" w:eastAsia="HG正楷書体-PRO" w:hint="eastAsia"/>
        </w:rPr>
        <w:t xml:space="preserve">　内容：</w:t>
      </w:r>
      <w:r w:rsidR="00BB06C7">
        <w:rPr>
          <w:rFonts w:ascii="HG正楷書体-PRO" w:eastAsia="HG正楷書体-PRO" w:hint="eastAsia"/>
        </w:rPr>
        <w:t>自己紹介（アイスブレイク）/アプローチの重要性/初対面の相手とのコミュニケーション/コミュニケーションを豊かにするコツ/話の聴き方/謝罪の仕方（クレーム対応）/クロージングの重要性</w:t>
      </w:r>
    </w:p>
    <w:p w:rsidR="00DD3495" w:rsidRDefault="00DD3495" w:rsidP="00DD3495">
      <w:pPr>
        <w:rPr>
          <w:rFonts w:ascii="HG正楷書体-PRO" w:eastAsia="HG正楷書体-PRO"/>
        </w:rPr>
      </w:pPr>
      <w:r>
        <w:rPr>
          <w:rFonts w:ascii="HG正楷書体-PRO" w:eastAsia="HG正楷書体-PRO" w:hint="eastAsia"/>
        </w:rPr>
        <w:t xml:space="preserve">　対象：北海道地域協議会　会員企業に所属する社員様</w:t>
      </w:r>
    </w:p>
    <w:p w:rsidR="00BB06C7" w:rsidRDefault="00BB06C7" w:rsidP="00DD3495">
      <w:pPr>
        <w:rPr>
          <w:rFonts w:ascii="HG正楷書体-PRO" w:eastAsia="HG正楷書体-PRO"/>
        </w:rPr>
      </w:pPr>
      <w:r>
        <w:rPr>
          <w:rFonts w:ascii="HG正楷書体-PRO" w:eastAsia="HG正楷書体-PRO" w:hint="eastAsia"/>
        </w:rPr>
        <w:t xml:space="preserve">　費用：無料</w:t>
      </w:r>
    </w:p>
    <w:p w:rsidR="00BB06C7" w:rsidRDefault="00BB06C7" w:rsidP="00BB06C7">
      <w:pPr>
        <w:rPr>
          <w:rFonts w:ascii="HG正楷書体-PRO" w:eastAsia="HG正楷書体-PRO"/>
        </w:rPr>
      </w:pPr>
      <w:r>
        <w:rPr>
          <w:rFonts w:ascii="HG正楷書体-PRO" w:eastAsia="HG正楷書体-PRO" w:hint="eastAsia"/>
        </w:rPr>
        <w:t xml:space="preserve">　定員：</w:t>
      </w:r>
      <w:r w:rsidR="006762FA">
        <w:rPr>
          <w:rFonts w:ascii="HG正楷書体-PRO" w:eastAsia="HG正楷書体-PRO" w:hint="eastAsia"/>
        </w:rPr>
        <w:t>80</w:t>
      </w:r>
      <w:r>
        <w:rPr>
          <w:rFonts w:ascii="HG正楷書体-PRO" w:eastAsia="HG正楷書体-PRO" w:hint="eastAsia"/>
        </w:rPr>
        <w:t>名（定員に達した場合、調整をお願いすることがございます）</w:t>
      </w:r>
    </w:p>
    <w:p w:rsidR="00BB06C7" w:rsidRDefault="00BB06C7" w:rsidP="00BB06C7">
      <w:pPr>
        <w:rPr>
          <w:rFonts w:ascii="HG正楷書体-PRO" w:eastAsia="HG正楷書体-PRO"/>
        </w:rPr>
      </w:pPr>
      <w:r>
        <w:rPr>
          <w:rFonts w:ascii="HG正楷書体-PRO" w:eastAsia="HG正楷書体-PRO" w:hint="eastAsia"/>
        </w:rPr>
        <w:t xml:space="preserve">　申込：裏面の申込書に必要事項を記載の上、ＦＡＸもしくはメールにてご送付ください。</w:t>
      </w:r>
    </w:p>
    <w:p w:rsidR="006762FA" w:rsidRPr="00DD3495" w:rsidRDefault="006762FA" w:rsidP="00BB06C7">
      <w:pPr>
        <w:rPr>
          <w:rFonts w:ascii="HG正楷書体-PRO" w:eastAsia="HG正楷書体-PRO"/>
        </w:rPr>
      </w:pPr>
      <w:r>
        <w:rPr>
          <w:rFonts w:ascii="HG正楷書体-PRO" w:eastAsia="HG正楷書体-PRO" w:hint="eastAsia"/>
        </w:rPr>
        <w:t xml:space="preserve">　締切：</w:t>
      </w:r>
      <w:r w:rsidRPr="006762FA">
        <w:rPr>
          <w:rFonts w:ascii="HG正楷書体-PRO" w:eastAsia="HG正楷書体-PRO" w:hint="eastAsia"/>
          <w:b/>
        </w:rPr>
        <w:t>2014年10</w:t>
      </w:r>
      <w:r>
        <w:rPr>
          <w:rFonts w:ascii="HG正楷書体-PRO" w:eastAsia="HG正楷書体-PRO" w:hint="eastAsia"/>
          <w:b/>
        </w:rPr>
        <w:t>月10</w:t>
      </w:r>
      <w:r w:rsidRPr="006762FA">
        <w:rPr>
          <w:rFonts w:ascii="HG正楷書体-PRO" w:eastAsia="HG正楷書体-PRO" w:hint="eastAsia"/>
          <w:b/>
        </w:rPr>
        <w:t>日（金）</w:t>
      </w:r>
      <w:r>
        <w:rPr>
          <w:rFonts w:ascii="HG正楷書体-PRO" w:eastAsia="HG正楷書体-PRO" w:hint="eastAsia"/>
        </w:rPr>
        <w:t>までにお申込をお願いいたします。</w:t>
      </w:r>
    </w:p>
    <w:p w:rsidR="00DD3495" w:rsidRPr="00DD3495" w:rsidRDefault="00DD3495" w:rsidP="00DD3495">
      <w:pPr>
        <w:pStyle w:val="a7"/>
      </w:pPr>
      <w:r w:rsidRPr="00DD3495">
        <w:rPr>
          <w:rFonts w:hint="eastAsia"/>
        </w:rPr>
        <w:t>以上</w:t>
      </w:r>
    </w:p>
    <w:p w:rsidR="00507B70" w:rsidRPr="00507B70" w:rsidRDefault="00507B70" w:rsidP="00507B70">
      <w:pPr>
        <w:rPr>
          <w:rFonts w:ascii="HG正楷書体-PRO" w:eastAsia="HG正楷書体-PRO" w:hAnsi="ＭＳ 明朝"/>
        </w:rPr>
      </w:pPr>
      <w:r w:rsidRPr="00507B70">
        <w:rPr>
          <w:rFonts w:ascii="HG正楷書体-PRO" w:eastAsia="HG正楷書体-PRO" w:hAnsi="ＭＳ 明朝" w:hint="eastAsia"/>
        </w:rPr>
        <w:lastRenderedPageBreak/>
        <w:t xml:space="preserve">●FAX：（011）251-1459　</w:t>
      </w:r>
      <w:r w:rsidR="00BF3C69">
        <w:rPr>
          <w:rFonts w:ascii="HG正楷書体-PRO" w:eastAsia="HG正楷書体-PRO" w:hAnsi="ＭＳ 明朝" w:hint="eastAsia"/>
        </w:rPr>
        <w:t xml:space="preserve">北海道地域協議会事務局　</w:t>
      </w:r>
      <w:r w:rsidRPr="00507B70">
        <w:rPr>
          <w:rFonts w:ascii="HG正楷書体-PRO" w:eastAsia="HG正楷書体-PRO" w:hAnsi="ＭＳ 明朝" w:hint="eastAsia"/>
        </w:rPr>
        <w:t xml:space="preserve">パソナ・札幌　</w:t>
      </w:r>
      <w:r w:rsidR="00BF3C69">
        <w:rPr>
          <w:rFonts w:ascii="HG正楷書体-PRO" w:eastAsia="HG正楷書体-PRO" w:hAnsi="ＭＳ 明朝" w:hint="eastAsia"/>
        </w:rPr>
        <w:t>姫田</w:t>
      </w:r>
      <w:r w:rsidRPr="00507B70">
        <w:rPr>
          <w:rFonts w:ascii="HG正楷書体-PRO" w:eastAsia="HG正楷書体-PRO" w:hAnsi="ＭＳ 明朝" w:hint="eastAsia"/>
        </w:rPr>
        <w:t xml:space="preserve">　行</w:t>
      </w:r>
    </w:p>
    <w:p w:rsidR="00507B70" w:rsidRPr="00507B70" w:rsidRDefault="00507B70" w:rsidP="00507B70">
      <w:pPr>
        <w:rPr>
          <w:rFonts w:ascii="HG正楷書体-PRO" w:eastAsia="HG正楷書体-PRO" w:hAnsi="ＭＳ 明朝"/>
        </w:rPr>
      </w:pPr>
      <w:r w:rsidRPr="00507B70">
        <w:rPr>
          <w:rFonts w:ascii="HG正楷書体-PRO" w:eastAsia="HG正楷書体-PRO" w:hAnsi="ＭＳ 明朝" w:hint="eastAsia"/>
        </w:rPr>
        <w:t>●email：</w:t>
      </w:r>
      <w:hyperlink r:id="rId8" w:history="1">
        <w:r w:rsidR="00BF3C69" w:rsidRPr="00167244">
          <w:rPr>
            <w:rStyle w:val="ab"/>
            <w:rFonts w:ascii="HG正楷書体-PRO" w:eastAsia="HG正楷書体-PRO" w:hAnsi="ＭＳ 明朝" w:hint="eastAsia"/>
          </w:rPr>
          <w:t>hhimeda@pasona.co.jp</w:t>
        </w:r>
      </w:hyperlink>
    </w:p>
    <w:p w:rsidR="00507B70" w:rsidRPr="00507B70" w:rsidRDefault="0054230E" w:rsidP="00507B70">
      <w:pPr>
        <w:rPr>
          <w:rFonts w:ascii="HG正楷書体-PRO" w:eastAsia="HG正楷書体-PRO" w:hAnsi="ＭＳ 明朝"/>
        </w:rPr>
      </w:pPr>
      <w:hyperlink r:id="rId9" w:history="1"/>
    </w:p>
    <w:p w:rsidR="00BF3C69" w:rsidRDefault="00BF3C69" w:rsidP="00507B70">
      <w:pPr>
        <w:adjustRightInd w:val="0"/>
        <w:spacing w:line="0" w:lineRule="atLeast"/>
        <w:jc w:val="center"/>
        <w:rPr>
          <w:rFonts w:ascii="HG正楷書体-PRO" w:eastAsia="HG正楷書体-PRO" w:hAnsi="ＭＳ 明朝"/>
          <w:b/>
          <w:sz w:val="24"/>
        </w:rPr>
      </w:pPr>
      <w:r w:rsidRPr="00BF3C69">
        <w:rPr>
          <w:rFonts w:ascii="HG正楷書体-PRO" w:eastAsia="HG正楷書体-PRO" w:hAnsi="ＭＳ 明朝" w:hint="eastAsia"/>
          <w:b/>
          <w:sz w:val="24"/>
        </w:rPr>
        <w:t>【無料】北海道地域協議会　会員スキルアップセミナー</w:t>
      </w:r>
    </w:p>
    <w:p w:rsidR="00507B70" w:rsidRPr="00507B70" w:rsidRDefault="00507B70" w:rsidP="00507B70">
      <w:pPr>
        <w:adjustRightInd w:val="0"/>
        <w:spacing w:line="0" w:lineRule="atLeast"/>
        <w:jc w:val="center"/>
        <w:rPr>
          <w:rFonts w:ascii="HG正楷書体-PRO" w:eastAsia="HG正楷書体-PRO" w:hAnsi="ＭＳ 明朝"/>
          <w:b/>
          <w:sz w:val="24"/>
        </w:rPr>
      </w:pPr>
      <w:r w:rsidRPr="00507B70">
        <w:rPr>
          <w:rFonts w:ascii="HG正楷書体-PRO" w:eastAsia="HG正楷書体-PRO" w:hAnsi="ＭＳ 明朝" w:hint="eastAsia"/>
          <w:b/>
          <w:sz w:val="24"/>
        </w:rPr>
        <w:t>参 加 申 込 書</w:t>
      </w:r>
    </w:p>
    <w:p w:rsidR="00507B70" w:rsidRPr="00507B70" w:rsidRDefault="00507B70" w:rsidP="00507B70">
      <w:pPr>
        <w:jc w:val="center"/>
        <w:rPr>
          <w:rFonts w:ascii="HG正楷書体-PRO" w:eastAsia="HG正楷書体-PRO" w:hAnsi="ＭＳ 明朝"/>
        </w:rPr>
      </w:pPr>
    </w:p>
    <w:p w:rsidR="00507B70" w:rsidRPr="00507B70" w:rsidRDefault="00507B70" w:rsidP="00507B70">
      <w:pPr>
        <w:jc w:val="center"/>
        <w:rPr>
          <w:rFonts w:ascii="HG正楷書体-PRO" w:eastAsia="HG正楷書体-PRO" w:hAnsi="ＭＳ 明朝"/>
        </w:rPr>
      </w:pPr>
      <w:r w:rsidRPr="00507B70">
        <w:rPr>
          <w:rFonts w:ascii="HG正楷書体-PRO" w:eastAsia="HG正楷書体-PRO" w:hAnsi="ＭＳ 明朝" w:hint="eastAsia"/>
        </w:rPr>
        <w:t>※当日は、お名刺をご持参下さいます様お願い致します。</w:t>
      </w:r>
    </w:p>
    <w:p w:rsidR="00507B70" w:rsidRPr="00507B70" w:rsidRDefault="00507B70" w:rsidP="00507B70">
      <w:pPr>
        <w:rPr>
          <w:rFonts w:ascii="HG正楷書体-PRO" w:eastAsia="HG正楷書体-PRO" w:hAnsi="ＭＳ 明朝"/>
        </w:rPr>
      </w:pPr>
    </w:p>
    <w:p w:rsidR="00507B70" w:rsidRPr="00507B70" w:rsidRDefault="00507B70" w:rsidP="00507B70">
      <w:pPr>
        <w:wordWrap w:val="0"/>
        <w:jc w:val="right"/>
        <w:rPr>
          <w:rFonts w:ascii="HG正楷書体-PRO" w:eastAsia="HG正楷書体-PRO" w:hAnsi="ＭＳ 明朝"/>
        </w:rPr>
      </w:pPr>
      <w:r w:rsidRPr="00507B70">
        <w:rPr>
          <w:rFonts w:ascii="HG正楷書体-PRO" w:eastAsia="HG正楷書体-PRO" w:hAnsi="ＭＳ 明朝" w:hint="eastAsia"/>
        </w:rPr>
        <w:t>申込み日　2014年　　月　　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3280"/>
        <w:gridCol w:w="3281"/>
      </w:tblGrid>
      <w:tr w:rsidR="00507B70" w:rsidRPr="00507B70" w:rsidTr="00BF3C69">
        <w:trPr>
          <w:trHeight w:val="265"/>
        </w:trPr>
        <w:tc>
          <w:tcPr>
            <w:tcW w:w="2187" w:type="dxa"/>
            <w:tcBorders>
              <w:bottom w:val="single" w:sz="4" w:space="0" w:color="auto"/>
            </w:tcBorders>
            <w:vAlign w:val="center"/>
          </w:tcPr>
          <w:p w:rsidR="00507B70" w:rsidRPr="00BF3C69" w:rsidRDefault="00507B70" w:rsidP="00507B70">
            <w:pPr>
              <w:jc w:val="center"/>
              <w:rPr>
                <w:rFonts w:ascii="HG正楷書体-PRO" w:eastAsia="HG正楷書体-PRO" w:hAnsi="ＭＳ 明朝"/>
                <w:sz w:val="28"/>
                <w:szCs w:val="28"/>
              </w:rPr>
            </w:pPr>
            <w:r w:rsidRPr="00BF3C69">
              <w:rPr>
                <w:rFonts w:ascii="HG正楷書体-PRO" w:eastAsia="HG正楷書体-PRO" w:hAnsi="ＭＳ 明朝" w:hint="eastAsia"/>
                <w:sz w:val="28"/>
                <w:szCs w:val="28"/>
              </w:rPr>
              <w:t>参加可否</w:t>
            </w:r>
          </w:p>
        </w:tc>
        <w:tc>
          <w:tcPr>
            <w:tcW w:w="6561" w:type="dxa"/>
            <w:gridSpan w:val="2"/>
            <w:tcBorders>
              <w:bottom w:val="single" w:sz="4" w:space="0" w:color="auto"/>
            </w:tcBorders>
            <w:vAlign w:val="center"/>
          </w:tcPr>
          <w:p w:rsidR="00507B70" w:rsidRPr="00507B70" w:rsidRDefault="00507B70" w:rsidP="00507B70">
            <w:pPr>
              <w:spacing w:line="80" w:lineRule="atLeast"/>
              <w:jc w:val="center"/>
              <w:rPr>
                <w:rFonts w:ascii="HG正楷書体-PRO" w:eastAsia="HG正楷書体-PRO" w:hAnsi="ＭＳ 明朝"/>
                <w:sz w:val="28"/>
                <w:szCs w:val="28"/>
              </w:rPr>
            </w:pPr>
            <w:r w:rsidRPr="00507B70">
              <w:rPr>
                <w:rFonts w:ascii="HG正楷書体-PRO" w:eastAsia="HG正楷書体-PRO" w:hAnsi="ＭＳ 明朝" w:hint="eastAsia"/>
                <w:sz w:val="28"/>
                <w:szCs w:val="28"/>
              </w:rPr>
              <w:t>参加　　・　　不参加</w:t>
            </w:r>
          </w:p>
        </w:tc>
      </w:tr>
      <w:tr w:rsidR="00507B70" w:rsidRPr="00507B70" w:rsidTr="00BF3C69">
        <w:trPr>
          <w:trHeight w:val="720"/>
        </w:trPr>
        <w:tc>
          <w:tcPr>
            <w:tcW w:w="2187" w:type="dxa"/>
            <w:tcBorders>
              <w:top w:val="single" w:sz="4" w:space="0" w:color="auto"/>
              <w:bottom w:val="single" w:sz="4" w:space="0" w:color="auto"/>
            </w:tcBorders>
            <w:vAlign w:val="center"/>
          </w:tcPr>
          <w:p w:rsidR="00507B70" w:rsidRPr="00BF3C69" w:rsidRDefault="00507B70" w:rsidP="00507B70">
            <w:pPr>
              <w:jc w:val="center"/>
              <w:rPr>
                <w:rFonts w:ascii="HG正楷書体-PRO" w:eastAsia="HG正楷書体-PRO" w:hAnsi="ＭＳ 明朝"/>
                <w:sz w:val="28"/>
                <w:szCs w:val="28"/>
              </w:rPr>
            </w:pPr>
            <w:r w:rsidRPr="00BF3C69">
              <w:rPr>
                <w:rFonts w:ascii="HG正楷書体-PRO" w:eastAsia="HG正楷書体-PRO" w:hAnsi="ＭＳ 明朝" w:hint="eastAsia"/>
                <w:sz w:val="28"/>
                <w:szCs w:val="28"/>
              </w:rPr>
              <w:t>会社名</w:t>
            </w:r>
          </w:p>
        </w:tc>
        <w:tc>
          <w:tcPr>
            <w:tcW w:w="6561" w:type="dxa"/>
            <w:gridSpan w:val="2"/>
            <w:tcBorders>
              <w:top w:val="single" w:sz="4" w:space="0" w:color="auto"/>
              <w:bottom w:val="single" w:sz="4" w:space="0" w:color="auto"/>
            </w:tcBorders>
            <w:vAlign w:val="center"/>
          </w:tcPr>
          <w:p w:rsidR="00507B70" w:rsidRPr="00507B70" w:rsidRDefault="00507B70" w:rsidP="00507B70">
            <w:pPr>
              <w:rPr>
                <w:rFonts w:ascii="HG正楷書体-PRO" w:eastAsia="HG正楷書体-PRO" w:hAnsi="ＭＳ 明朝"/>
              </w:rPr>
            </w:pPr>
          </w:p>
        </w:tc>
      </w:tr>
      <w:tr w:rsidR="00507B70" w:rsidRPr="00507B70" w:rsidTr="00BF3C69">
        <w:trPr>
          <w:trHeight w:val="720"/>
        </w:trPr>
        <w:tc>
          <w:tcPr>
            <w:tcW w:w="2187" w:type="dxa"/>
            <w:tcBorders>
              <w:top w:val="dotted" w:sz="4" w:space="0" w:color="auto"/>
            </w:tcBorders>
            <w:vAlign w:val="center"/>
          </w:tcPr>
          <w:p w:rsidR="00507B70" w:rsidRPr="00BF3C69" w:rsidRDefault="00BF3C69" w:rsidP="00BF3C69">
            <w:pPr>
              <w:jc w:val="center"/>
              <w:rPr>
                <w:rFonts w:ascii="HG正楷書体-PRO" w:eastAsia="HG正楷書体-PRO" w:hAnsi="ＭＳ 明朝"/>
                <w:sz w:val="28"/>
                <w:szCs w:val="28"/>
              </w:rPr>
            </w:pPr>
            <w:r w:rsidRPr="00BF3C69">
              <w:rPr>
                <w:rFonts w:ascii="HG正楷書体-PRO" w:eastAsia="HG正楷書体-PRO" w:hAnsi="ＭＳ 明朝" w:hint="eastAsia"/>
                <w:sz w:val="28"/>
                <w:szCs w:val="28"/>
              </w:rPr>
              <w:t>連絡先</w:t>
            </w:r>
          </w:p>
        </w:tc>
        <w:tc>
          <w:tcPr>
            <w:tcW w:w="6561" w:type="dxa"/>
            <w:gridSpan w:val="2"/>
            <w:tcBorders>
              <w:top w:val="dotted" w:sz="4" w:space="0" w:color="auto"/>
            </w:tcBorders>
            <w:vAlign w:val="center"/>
          </w:tcPr>
          <w:p w:rsidR="00507B70" w:rsidRDefault="00BF3C69" w:rsidP="00507B70">
            <w:pPr>
              <w:rPr>
                <w:rFonts w:ascii="HG正楷書体-PRO" w:eastAsia="HG正楷書体-PRO" w:hAnsi="ＭＳ 明朝"/>
              </w:rPr>
            </w:pPr>
            <w:r>
              <w:rPr>
                <w:rFonts w:ascii="HG正楷書体-PRO" w:eastAsia="HG正楷書体-PRO" w:hAnsi="ＭＳ 明朝" w:hint="eastAsia"/>
              </w:rPr>
              <w:t>電　話：</w:t>
            </w:r>
          </w:p>
          <w:p w:rsidR="00BF3C69" w:rsidRPr="00507B70" w:rsidRDefault="00BF3C69" w:rsidP="00507B70">
            <w:pPr>
              <w:rPr>
                <w:rFonts w:ascii="HG正楷書体-PRO" w:eastAsia="HG正楷書体-PRO" w:hAnsi="ＭＳ 明朝"/>
              </w:rPr>
            </w:pPr>
            <w:r>
              <w:rPr>
                <w:rFonts w:ascii="HG正楷書体-PRO" w:eastAsia="HG正楷書体-PRO" w:hAnsi="ＭＳ 明朝" w:hint="eastAsia"/>
              </w:rPr>
              <w:t>メール：</w:t>
            </w:r>
          </w:p>
        </w:tc>
      </w:tr>
      <w:tr w:rsidR="00BF3C69" w:rsidRPr="00507B70" w:rsidTr="004527B4">
        <w:trPr>
          <w:trHeight w:val="720"/>
        </w:trPr>
        <w:tc>
          <w:tcPr>
            <w:tcW w:w="2187" w:type="dxa"/>
            <w:vMerge w:val="restart"/>
            <w:vAlign w:val="center"/>
          </w:tcPr>
          <w:p w:rsidR="00BF3C69" w:rsidRPr="00BF3C69" w:rsidRDefault="00BF3C69" w:rsidP="00507B70">
            <w:pPr>
              <w:jc w:val="center"/>
              <w:rPr>
                <w:rFonts w:ascii="HG正楷書体-PRO" w:eastAsia="HG正楷書体-PRO" w:hAnsi="ＭＳ 明朝"/>
                <w:sz w:val="28"/>
                <w:szCs w:val="28"/>
              </w:rPr>
            </w:pPr>
            <w:r w:rsidRPr="00BF3C69">
              <w:rPr>
                <w:rFonts w:ascii="HG正楷書体-PRO" w:eastAsia="HG正楷書体-PRO" w:hAnsi="ＭＳ 明朝" w:hint="eastAsia"/>
                <w:sz w:val="28"/>
                <w:szCs w:val="28"/>
              </w:rPr>
              <w:t>参加者氏名</w:t>
            </w:r>
          </w:p>
        </w:tc>
        <w:tc>
          <w:tcPr>
            <w:tcW w:w="3280" w:type="dxa"/>
            <w:vAlign w:val="center"/>
          </w:tcPr>
          <w:p w:rsidR="00BF3C69" w:rsidRPr="00507B70" w:rsidRDefault="00BF3C69" w:rsidP="00507B70">
            <w:pPr>
              <w:rPr>
                <w:rFonts w:ascii="HG正楷書体-PRO" w:eastAsia="HG正楷書体-PRO" w:hAnsi="ＭＳ 明朝"/>
              </w:rPr>
            </w:pPr>
          </w:p>
        </w:tc>
        <w:tc>
          <w:tcPr>
            <w:tcW w:w="3281" w:type="dxa"/>
            <w:vAlign w:val="center"/>
          </w:tcPr>
          <w:p w:rsidR="00BF3C69" w:rsidRPr="00507B70" w:rsidRDefault="00BF3C69" w:rsidP="00507B70">
            <w:pPr>
              <w:rPr>
                <w:rFonts w:ascii="HG正楷書体-PRO" w:eastAsia="HG正楷書体-PRO" w:hAnsi="ＭＳ 明朝"/>
              </w:rPr>
            </w:pPr>
          </w:p>
        </w:tc>
      </w:tr>
      <w:tr w:rsidR="00BF3C69" w:rsidRPr="00507B70" w:rsidTr="00BD1069">
        <w:trPr>
          <w:trHeight w:val="720"/>
        </w:trPr>
        <w:tc>
          <w:tcPr>
            <w:tcW w:w="2187" w:type="dxa"/>
            <w:vMerge/>
            <w:vAlign w:val="center"/>
          </w:tcPr>
          <w:p w:rsidR="00BF3C69" w:rsidRPr="00507B70" w:rsidRDefault="00BF3C69" w:rsidP="00507B70">
            <w:pPr>
              <w:jc w:val="center"/>
              <w:rPr>
                <w:rFonts w:ascii="HG正楷書体-PRO" w:eastAsia="HG正楷書体-PRO" w:hAnsi="ＭＳ 明朝"/>
              </w:rPr>
            </w:pPr>
          </w:p>
        </w:tc>
        <w:tc>
          <w:tcPr>
            <w:tcW w:w="3280" w:type="dxa"/>
            <w:vAlign w:val="center"/>
          </w:tcPr>
          <w:p w:rsidR="00BF3C69" w:rsidRPr="00507B70" w:rsidRDefault="00BF3C69" w:rsidP="00507B70">
            <w:pPr>
              <w:rPr>
                <w:rFonts w:ascii="HG正楷書体-PRO" w:eastAsia="HG正楷書体-PRO" w:hAnsi="ＭＳ 明朝"/>
              </w:rPr>
            </w:pPr>
          </w:p>
        </w:tc>
        <w:tc>
          <w:tcPr>
            <w:tcW w:w="3281" w:type="dxa"/>
            <w:vAlign w:val="center"/>
          </w:tcPr>
          <w:p w:rsidR="00BF3C69" w:rsidRPr="00507B70" w:rsidRDefault="00BF3C69" w:rsidP="00507B70">
            <w:pPr>
              <w:rPr>
                <w:rFonts w:ascii="HG正楷書体-PRO" w:eastAsia="HG正楷書体-PRO" w:hAnsi="ＭＳ 明朝"/>
              </w:rPr>
            </w:pPr>
          </w:p>
        </w:tc>
      </w:tr>
      <w:tr w:rsidR="00BF3C69" w:rsidRPr="00507B70" w:rsidTr="00697F79">
        <w:trPr>
          <w:trHeight w:val="720"/>
        </w:trPr>
        <w:tc>
          <w:tcPr>
            <w:tcW w:w="2187" w:type="dxa"/>
            <w:vMerge/>
            <w:vAlign w:val="center"/>
          </w:tcPr>
          <w:p w:rsidR="00BF3C69" w:rsidRPr="00507B70" w:rsidRDefault="00BF3C69" w:rsidP="00507B70">
            <w:pPr>
              <w:jc w:val="center"/>
              <w:rPr>
                <w:rFonts w:ascii="HG正楷書体-PRO" w:eastAsia="HG正楷書体-PRO" w:hAnsi="ＭＳ 明朝"/>
              </w:rPr>
            </w:pPr>
          </w:p>
        </w:tc>
        <w:tc>
          <w:tcPr>
            <w:tcW w:w="3280" w:type="dxa"/>
            <w:vAlign w:val="center"/>
          </w:tcPr>
          <w:p w:rsidR="00BF3C69" w:rsidRPr="00507B70" w:rsidRDefault="00BF3C69" w:rsidP="00507B70">
            <w:pPr>
              <w:rPr>
                <w:rFonts w:ascii="HG正楷書体-PRO" w:eastAsia="HG正楷書体-PRO" w:hAnsi="ＭＳ 明朝"/>
              </w:rPr>
            </w:pPr>
          </w:p>
        </w:tc>
        <w:tc>
          <w:tcPr>
            <w:tcW w:w="3281" w:type="dxa"/>
            <w:vAlign w:val="center"/>
          </w:tcPr>
          <w:p w:rsidR="00BF3C69" w:rsidRPr="00507B70" w:rsidRDefault="00BF3C69" w:rsidP="00507B70">
            <w:pPr>
              <w:rPr>
                <w:rFonts w:ascii="HG正楷書体-PRO" w:eastAsia="HG正楷書体-PRO" w:hAnsi="ＭＳ 明朝"/>
              </w:rPr>
            </w:pPr>
          </w:p>
        </w:tc>
      </w:tr>
      <w:tr w:rsidR="00BF3C69" w:rsidRPr="00507B70" w:rsidTr="00F47856">
        <w:trPr>
          <w:trHeight w:val="720"/>
        </w:trPr>
        <w:tc>
          <w:tcPr>
            <w:tcW w:w="2187" w:type="dxa"/>
            <w:vMerge/>
            <w:vAlign w:val="center"/>
          </w:tcPr>
          <w:p w:rsidR="00BF3C69" w:rsidRPr="00507B70" w:rsidRDefault="00BF3C69" w:rsidP="00507B70">
            <w:pPr>
              <w:jc w:val="center"/>
              <w:rPr>
                <w:rFonts w:ascii="HG正楷書体-PRO" w:eastAsia="HG正楷書体-PRO" w:hAnsi="ＭＳ 明朝"/>
              </w:rPr>
            </w:pPr>
          </w:p>
        </w:tc>
        <w:tc>
          <w:tcPr>
            <w:tcW w:w="3280" w:type="dxa"/>
            <w:vAlign w:val="center"/>
          </w:tcPr>
          <w:p w:rsidR="00BF3C69" w:rsidRPr="00507B70" w:rsidRDefault="00BF3C69" w:rsidP="00507B70">
            <w:pPr>
              <w:rPr>
                <w:rFonts w:ascii="HG正楷書体-PRO" w:eastAsia="HG正楷書体-PRO" w:hAnsi="ＭＳ 明朝"/>
              </w:rPr>
            </w:pPr>
          </w:p>
        </w:tc>
        <w:tc>
          <w:tcPr>
            <w:tcW w:w="3281" w:type="dxa"/>
            <w:vAlign w:val="center"/>
          </w:tcPr>
          <w:p w:rsidR="00BF3C69" w:rsidRPr="00507B70" w:rsidRDefault="00BF3C69" w:rsidP="00507B70">
            <w:pPr>
              <w:rPr>
                <w:rFonts w:ascii="HG正楷書体-PRO" w:eastAsia="HG正楷書体-PRO" w:hAnsi="ＭＳ 明朝"/>
              </w:rPr>
            </w:pPr>
          </w:p>
        </w:tc>
      </w:tr>
      <w:tr w:rsidR="00BF3C69" w:rsidRPr="00507B70" w:rsidTr="009B4C19">
        <w:trPr>
          <w:trHeight w:val="720"/>
        </w:trPr>
        <w:tc>
          <w:tcPr>
            <w:tcW w:w="2187" w:type="dxa"/>
            <w:vMerge/>
            <w:vAlign w:val="center"/>
          </w:tcPr>
          <w:p w:rsidR="00BF3C69" w:rsidRPr="00507B70" w:rsidRDefault="00BF3C69" w:rsidP="00507B70">
            <w:pPr>
              <w:jc w:val="center"/>
              <w:rPr>
                <w:rFonts w:ascii="HG正楷書体-PRO" w:eastAsia="HG正楷書体-PRO" w:hAnsi="ＭＳ 明朝"/>
              </w:rPr>
            </w:pPr>
          </w:p>
        </w:tc>
        <w:tc>
          <w:tcPr>
            <w:tcW w:w="3280" w:type="dxa"/>
            <w:vAlign w:val="center"/>
          </w:tcPr>
          <w:p w:rsidR="00BF3C69" w:rsidRPr="00507B70" w:rsidRDefault="00BF3C69" w:rsidP="00507B70">
            <w:pPr>
              <w:rPr>
                <w:rFonts w:ascii="HG正楷書体-PRO" w:eastAsia="HG正楷書体-PRO" w:hAnsi="ＭＳ 明朝"/>
              </w:rPr>
            </w:pPr>
          </w:p>
        </w:tc>
        <w:tc>
          <w:tcPr>
            <w:tcW w:w="3281" w:type="dxa"/>
            <w:vAlign w:val="center"/>
          </w:tcPr>
          <w:p w:rsidR="00BF3C69" w:rsidRPr="00507B70" w:rsidRDefault="00BF3C69" w:rsidP="00507B70">
            <w:pPr>
              <w:rPr>
                <w:rFonts w:ascii="HG正楷書体-PRO" w:eastAsia="HG正楷書体-PRO" w:hAnsi="ＭＳ 明朝"/>
              </w:rPr>
            </w:pPr>
          </w:p>
        </w:tc>
      </w:tr>
    </w:tbl>
    <w:p w:rsidR="006762FA" w:rsidRDefault="006762FA" w:rsidP="00507B70">
      <w:pPr>
        <w:rPr>
          <w:rFonts w:ascii="HG正楷書体-PRO" w:eastAsia="HG正楷書体-PRO"/>
          <w:b/>
          <w:color w:val="50442F"/>
          <w:szCs w:val="21"/>
        </w:rPr>
      </w:pPr>
    </w:p>
    <w:p w:rsidR="00507B70" w:rsidRPr="00507B70" w:rsidRDefault="00507B70" w:rsidP="00507B70">
      <w:pPr>
        <w:rPr>
          <w:rFonts w:ascii="HG正楷書体-PRO" w:eastAsia="HG正楷書体-PRO"/>
          <w:b/>
          <w:color w:val="50442F"/>
          <w:szCs w:val="21"/>
        </w:rPr>
      </w:pPr>
      <w:r w:rsidRPr="00507B70">
        <w:rPr>
          <w:rFonts w:ascii="HG正楷書体-PRO" w:eastAsia="HG正楷書体-PRO" w:hint="eastAsia"/>
          <w:b/>
          <w:color w:val="50442F"/>
          <w:szCs w:val="21"/>
        </w:rPr>
        <w:t>＜開催場所のご案内＞</w:t>
      </w:r>
    </w:p>
    <w:p w:rsidR="00DD3495" w:rsidRPr="00DD3495" w:rsidRDefault="00293C8C" w:rsidP="00DD3495">
      <w:r>
        <w:rPr>
          <w:rFonts w:ascii="HG正楷書体-PRO" w:eastAsia="HG正楷書体-PRO" w:hAnsi="ＭＳ 明朝"/>
          <w:noProof/>
        </w:rP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118745</wp:posOffset>
                </wp:positionV>
                <wp:extent cx="2466975" cy="1933575"/>
                <wp:effectExtent l="1556385" t="9525" r="571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6975" cy="1933575"/>
                        </a:xfrm>
                        <a:prstGeom prst="borderCallout2">
                          <a:avLst>
                            <a:gd name="adj1" fmla="val 5912"/>
                            <a:gd name="adj2" fmla="val -3088"/>
                            <a:gd name="adj3" fmla="val 5912"/>
                            <a:gd name="adj4" fmla="val -23759"/>
                            <a:gd name="adj5" fmla="val 48407"/>
                            <a:gd name="adj6" fmla="val -62833"/>
                          </a:avLst>
                        </a:prstGeom>
                        <a:solidFill>
                          <a:srgbClr val="FFFFFF"/>
                        </a:solidFill>
                        <a:ln w="9525">
                          <a:solidFill>
                            <a:srgbClr val="000000"/>
                          </a:solidFill>
                          <a:miter lim="800000"/>
                          <a:headEnd/>
                          <a:tailEnd/>
                        </a:ln>
                      </wps:spPr>
                      <wps:txbx>
                        <w:txbxContent>
                          <w:p w:rsidR="00507B70" w:rsidRPr="00507B70" w:rsidRDefault="00507B70" w:rsidP="00507B70">
                            <w:pPr>
                              <w:widowControl/>
                              <w:spacing w:line="288" w:lineRule="atLeast"/>
                              <w:jc w:val="left"/>
                              <w:rPr>
                                <w:rFonts w:ascii="HG正楷書体-PRO" w:eastAsia="HG正楷書体-PRO" w:hAnsi="メイリオ" w:cs="メイリオ"/>
                                <w:kern w:val="0"/>
                                <w:sz w:val="16"/>
                                <w:szCs w:val="16"/>
                              </w:rPr>
                            </w:pPr>
                            <w:r w:rsidRPr="00507B70">
                              <w:rPr>
                                <w:rFonts w:ascii="HG正楷書体-PRO" w:eastAsia="HG正楷書体-PRO" w:hAnsi="メイリオ" w:cs="メイリオ" w:hint="eastAsia"/>
                                <w:kern w:val="0"/>
                                <w:sz w:val="16"/>
                                <w:szCs w:val="16"/>
                              </w:rPr>
                              <w:t>JR札幌駅南口：徒歩13分</w:t>
                            </w:r>
                          </w:p>
                          <w:p w:rsidR="00507B70" w:rsidRPr="00507B70" w:rsidRDefault="00507B70" w:rsidP="00507B70">
                            <w:pPr>
                              <w:widowControl/>
                              <w:spacing w:line="288" w:lineRule="atLeast"/>
                              <w:jc w:val="left"/>
                              <w:rPr>
                                <w:rFonts w:ascii="HG正楷書体-PRO" w:eastAsia="HG正楷書体-PRO" w:hAnsi="メイリオ" w:cs="メイリオ"/>
                                <w:kern w:val="0"/>
                                <w:sz w:val="16"/>
                                <w:szCs w:val="16"/>
                              </w:rPr>
                            </w:pPr>
                            <w:r w:rsidRPr="00507B70">
                              <w:rPr>
                                <w:rFonts w:ascii="HG正楷書体-PRO" w:eastAsia="HG正楷書体-PRO" w:hAnsi="メイリオ" w:cs="メイリオ" w:hint="eastAsia"/>
                                <w:kern w:val="0"/>
                                <w:sz w:val="16"/>
                                <w:szCs w:val="16"/>
                              </w:rPr>
                              <w:t>地下鉄　さっぽろ駅（10番出口）</w:t>
                            </w:r>
                            <w:r w:rsidR="00BF3C69">
                              <w:rPr>
                                <w:rFonts w:ascii="HG正楷書体-PRO" w:eastAsia="HG正楷書体-PRO" w:hAnsi="メイリオ" w:cs="メイリオ" w:hint="eastAsia"/>
                                <w:kern w:val="0"/>
                                <w:sz w:val="16"/>
                                <w:szCs w:val="16"/>
                              </w:rPr>
                              <w:t xml:space="preserve"> </w:t>
                            </w:r>
                            <w:r w:rsidRPr="00507B70">
                              <w:rPr>
                                <w:rFonts w:ascii="HG正楷書体-PRO" w:eastAsia="HG正楷書体-PRO" w:hAnsi="メイリオ" w:cs="メイリオ" w:hint="eastAsia"/>
                                <w:kern w:val="0"/>
                                <w:sz w:val="16"/>
                                <w:szCs w:val="16"/>
                              </w:rPr>
                              <w:t>：徒歩9分</w:t>
                            </w:r>
                            <w:r w:rsidRPr="00507B70">
                              <w:rPr>
                                <w:rFonts w:ascii="HG正楷書体-PRO" w:eastAsia="HG正楷書体-PRO" w:hAnsi="メイリオ" w:cs="メイリオ" w:hint="eastAsia"/>
                                <w:kern w:val="0"/>
                                <w:sz w:val="16"/>
                                <w:szCs w:val="16"/>
                              </w:rPr>
                              <w:br/>
                              <w:t xml:space="preserve">　　</w:t>
                            </w:r>
                            <w:r w:rsidR="00BF3C69">
                              <w:rPr>
                                <w:rFonts w:ascii="HG正楷書体-PRO" w:eastAsia="HG正楷書体-PRO" w:hAnsi="メイリオ" w:cs="メイリオ" w:hint="eastAsia"/>
                                <w:kern w:val="0"/>
                                <w:sz w:val="16"/>
                                <w:szCs w:val="16"/>
                              </w:rPr>
                              <w:t xml:space="preserve">　　</w:t>
                            </w:r>
                            <w:r w:rsidRPr="00507B70">
                              <w:rPr>
                                <w:rFonts w:ascii="HG正楷書体-PRO" w:eastAsia="HG正楷書体-PRO" w:hAnsi="メイリオ" w:cs="メイリオ" w:hint="eastAsia"/>
                                <w:kern w:val="0"/>
                                <w:sz w:val="16"/>
                                <w:szCs w:val="16"/>
                              </w:rPr>
                              <w:t>大通駅（2番出口）</w:t>
                            </w:r>
                            <w:r w:rsidRPr="00507B70">
                              <w:rPr>
                                <w:rFonts w:ascii="メイリオ" w:eastAsia="HG正楷書体-PRO" w:hAnsi="メイリオ" w:cs="メイリオ" w:hint="eastAsia"/>
                                <w:kern w:val="0"/>
                                <w:sz w:val="16"/>
                                <w:szCs w:val="16"/>
                              </w:rPr>
                              <w:t>  </w:t>
                            </w:r>
                            <w:r w:rsidRPr="00507B70">
                              <w:rPr>
                                <w:rFonts w:ascii="HG正楷書体-PRO" w:eastAsia="HG正楷書体-PRO" w:hAnsi="メイリオ" w:cs="メイリオ" w:hint="eastAsia"/>
                                <w:kern w:val="0"/>
                                <w:sz w:val="16"/>
                                <w:szCs w:val="16"/>
                              </w:rPr>
                              <w:t xml:space="preserve">　</w:t>
                            </w:r>
                            <w:r w:rsidR="00BF3C69">
                              <w:rPr>
                                <w:rFonts w:ascii="HG正楷書体-PRO" w:eastAsia="HG正楷書体-PRO" w:hAnsi="メイリオ" w:cs="メイリオ" w:hint="eastAsia"/>
                                <w:kern w:val="0"/>
                                <w:sz w:val="16"/>
                                <w:szCs w:val="16"/>
                              </w:rPr>
                              <w:t xml:space="preserve"> </w:t>
                            </w:r>
                            <w:r w:rsidRPr="00507B70">
                              <w:rPr>
                                <w:rFonts w:ascii="HG正楷書体-PRO" w:eastAsia="HG正楷書体-PRO" w:hAnsi="メイリオ" w:cs="メイリオ" w:hint="eastAsia"/>
                                <w:kern w:val="0"/>
                                <w:sz w:val="16"/>
                                <w:szCs w:val="16"/>
                              </w:rPr>
                              <w:t xml:space="preserve">　：徒歩11分</w:t>
                            </w:r>
                            <w:r w:rsidRPr="00507B70">
                              <w:rPr>
                                <w:rFonts w:ascii="HG正楷書体-PRO" w:eastAsia="HG正楷書体-PRO" w:hAnsi="メイリオ" w:cs="メイリオ" w:hint="eastAsia"/>
                                <w:kern w:val="0"/>
                                <w:sz w:val="16"/>
                                <w:szCs w:val="16"/>
                              </w:rPr>
                              <w:br/>
                              <w:t xml:space="preserve">　　</w:t>
                            </w:r>
                            <w:r w:rsidR="00BF3C69">
                              <w:rPr>
                                <w:rFonts w:ascii="HG正楷書体-PRO" w:eastAsia="HG正楷書体-PRO" w:hAnsi="メイリオ" w:cs="メイリオ" w:hint="eastAsia"/>
                                <w:kern w:val="0"/>
                                <w:sz w:val="16"/>
                                <w:szCs w:val="16"/>
                              </w:rPr>
                              <w:t xml:space="preserve">　　</w:t>
                            </w:r>
                            <w:r w:rsidRPr="00507B70">
                              <w:rPr>
                                <w:rFonts w:ascii="HG正楷書体-PRO" w:eastAsia="HG正楷書体-PRO" w:hAnsi="メイリオ" w:cs="メイリオ" w:hint="eastAsia"/>
                                <w:kern w:val="0"/>
                                <w:sz w:val="16"/>
                                <w:szCs w:val="16"/>
                              </w:rPr>
                              <w:t xml:space="preserve">西11丁目駅（4番出口） ：徒歩11分 </w:t>
                            </w:r>
                          </w:p>
                          <w:p w:rsidR="00507B70" w:rsidRPr="00507B70" w:rsidRDefault="00507B70" w:rsidP="00507B70">
                            <w:pPr>
                              <w:widowControl/>
                              <w:spacing w:line="288" w:lineRule="atLeast"/>
                              <w:jc w:val="left"/>
                              <w:rPr>
                                <w:rFonts w:ascii="HG正楷書体-PRO" w:eastAsia="HG正楷書体-PRO" w:hAnsi="メイリオ" w:cs="メイリオ"/>
                                <w:kern w:val="0"/>
                                <w:sz w:val="16"/>
                                <w:szCs w:val="16"/>
                              </w:rPr>
                            </w:pPr>
                            <w:r w:rsidRPr="00507B70">
                              <w:rPr>
                                <w:rFonts w:ascii="HG正楷書体-PRO" w:eastAsia="HG正楷書体-PRO" w:hAnsi="メイリオ" w:cs="メイリオ" w:hint="eastAsia"/>
                                <w:kern w:val="0"/>
                                <w:sz w:val="16"/>
                                <w:szCs w:val="16"/>
                              </w:rPr>
                              <w:t>JRバス北1条西7丁目（停留所）</w:t>
                            </w:r>
                            <w:r w:rsidR="00BF3C69">
                              <w:rPr>
                                <w:rFonts w:ascii="HG正楷書体-PRO" w:eastAsia="HG正楷書体-PRO" w:hAnsi="メイリオ" w:cs="メイリオ" w:hint="eastAsia"/>
                                <w:kern w:val="0"/>
                                <w:sz w:val="16"/>
                                <w:szCs w:val="16"/>
                              </w:rPr>
                              <w:t xml:space="preserve"> </w:t>
                            </w:r>
                            <w:r w:rsidRPr="00507B70">
                              <w:rPr>
                                <w:rFonts w:ascii="HG正楷書体-PRO" w:eastAsia="HG正楷書体-PRO" w:hAnsi="メイリオ" w:cs="メイリオ" w:hint="eastAsia"/>
                                <w:kern w:val="0"/>
                                <w:sz w:val="16"/>
                                <w:szCs w:val="16"/>
                              </w:rPr>
                              <w:t>：徒歩4分</w:t>
                            </w:r>
                          </w:p>
                          <w:p w:rsidR="00507B70" w:rsidRPr="00507B70" w:rsidRDefault="00507B70" w:rsidP="00507B70">
                            <w:pPr>
                              <w:widowControl/>
                              <w:spacing w:line="288" w:lineRule="atLeast"/>
                              <w:jc w:val="left"/>
                              <w:rPr>
                                <w:rFonts w:ascii="HG正楷書体-PRO" w:eastAsia="HG正楷書体-PRO" w:hAnsi="メイリオ" w:cs="メイリオ"/>
                                <w:kern w:val="0"/>
                                <w:sz w:val="16"/>
                                <w:szCs w:val="16"/>
                              </w:rPr>
                            </w:pPr>
                            <w:r w:rsidRPr="00507B70">
                              <w:rPr>
                                <w:rFonts w:ascii="HG正楷書体-PRO" w:eastAsia="HG正楷書体-PRO" w:hAnsi="メイリオ" w:cs="メイリオ" w:hint="eastAsia"/>
                                <w:kern w:val="0"/>
                                <w:sz w:val="16"/>
                                <w:szCs w:val="16"/>
                              </w:rPr>
                              <w:t>中央バス北1条西7丁目（停留所）：徒歩4分</w:t>
                            </w:r>
                          </w:p>
                          <w:p w:rsidR="00507B70" w:rsidRPr="00BF3C69" w:rsidRDefault="00507B70" w:rsidP="00BF3C69">
                            <w:pPr>
                              <w:widowControl/>
                              <w:spacing w:line="288" w:lineRule="atLeast"/>
                              <w:jc w:val="left"/>
                              <w:rPr>
                                <w:rFonts w:ascii="HG正楷書体-PRO" w:eastAsia="HG正楷書体-PRO" w:hAnsi="メイリオ" w:cs="メイリオ"/>
                                <w:kern w:val="0"/>
                                <w:sz w:val="16"/>
                                <w:szCs w:val="16"/>
                              </w:rPr>
                            </w:pPr>
                            <w:r w:rsidRPr="00507B70">
                              <w:rPr>
                                <w:rFonts w:ascii="HG正楷書体-PRO" w:eastAsia="HG正楷書体-PRO" w:hAnsi="メイリオ" w:cs="メイリオ" w:hint="eastAsia"/>
                                <w:kern w:val="0"/>
                                <w:sz w:val="16"/>
                                <w:szCs w:val="16"/>
                              </w:rPr>
                              <w:t>公共地下歩道（地下歩行空間から北1</w:t>
                            </w:r>
                            <w:r w:rsidR="00BF3C69">
                              <w:rPr>
                                <w:rFonts w:ascii="HG正楷書体-PRO" w:eastAsia="HG正楷書体-PRO" w:hAnsi="メイリオ" w:cs="メイリオ" w:hint="eastAsia"/>
                                <w:kern w:val="0"/>
                                <w:sz w:val="16"/>
                                <w:szCs w:val="16"/>
                              </w:rPr>
                              <w:t xml:space="preserve">条地下駐車場連絡口をお通りください）　</w:t>
                            </w:r>
                            <w:r w:rsidR="00BF3C69" w:rsidRPr="00507B70">
                              <w:rPr>
                                <w:rFonts w:ascii="HG正楷書体-PRO" w:eastAsia="HG正楷書体-PRO" w:hAnsi="メイリオ" w:cs="メイリオ" w:hint="eastAsia"/>
                                <w:kern w:val="0"/>
                                <w:sz w:val="16"/>
                                <w:szCs w:val="16"/>
                              </w:rPr>
                              <w:t>1番出口：徒歩4分</w:t>
                            </w:r>
                            <w:r w:rsidR="00BF3C69" w:rsidRPr="00507B70">
                              <w:rPr>
                                <w:rFonts w:ascii="メイリオ" w:eastAsia="HG正楷書体-PRO" w:hAnsi="メイリオ" w:cs="メイリオ" w:hint="eastAsia"/>
                                <w:kern w:val="0"/>
                                <w:sz w:val="16"/>
                                <w:szCs w:val="16"/>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 o:spid="_x0000_s1026" type="#_x0000_t48" style="position:absolute;left:0;text-align:left;margin-left:228.75pt;margin-top:9.35pt;width:194.2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" adj="-13572,10456,-5132,1277,-667,1277">
                <v:textbox inset="5.85pt,.7pt,5.85pt,.7pt">
                  <w:txbxContent>
                    <w:p w:rsidR="00507B70" w:rsidRPr="00507B70" w:rsidRDefault="00507B70" w:rsidP="00507B70">
                      <w:pPr>
                        <w:widowControl/>
                        <w:spacing w:line="288" w:lineRule="atLeast"/>
                        <w:jc w:val="left"/>
                        <w:rPr>
                          <w:rFonts w:ascii="HG正楷書体-PRO" w:eastAsia="HG正楷書体-PRO" w:hAnsi="メイリオ" w:cs="メイリオ"/>
                          <w:kern w:val="0"/>
                          <w:sz w:val="16"/>
                          <w:szCs w:val="16"/>
                        </w:rPr>
                      </w:pPr>
                      <w:r w:rsidRPr="00507B70">
                        <w:rPr>
                          <w:rFonts w:ascii="HG正楷書体-PRO" w:eastAsia="HG正楷書体-PRO" w:hAnsi="メイリオ" w:cs="メイリオ" w:hint="eastAsia"/>
                          <w:kern w:val="0"/>
                          <w:sz w:val="16"/>
                          <w:szCs w:val="16"/>
                        </w:rPr>
                        <w:t>JR札幌駅南口：徒歩13分</w:t>
                      </w:r>
                    </w:p>
                    <w:p w:rsidR="00507B70" w:rsidRPr="00507B70" w:rsidRDefault="00507B70" w:rsidP="00507B70">
                      <w:pPr>
                        <w:widowControl/>
                        <w:spacing w:line="288" w:lineRule="atLeast"/>
                        <w:jc w:val="left"/>
                        <w:rPr>
                          <w:rFonts w:ascii="HG正楷書体-PRO" w:eastAsia="HG正楷書体-PRO" w:hAnsi="メイリオ" w:cs="メイリオ"/>
                          <w:kern w:val="0"/>
                          <w:sz w:val="16"/>
                          <w:szCs w:val="16"/>
                        </w:rPr>
                      </w:pPr>
                      <w:r w:rsidRPr="00507B70">
                        <w:rPr>
                          <w:rFonts w:ascii="HG正楷書体-PRO" w:eastAsia="HG正楷書体-PRO" w:hAnsi="メイリオ" w:cs="メイリオ" w:hint="eastAsia"/>
                          <w:kern w:val="0"/>
                          <w:sz w:val="16"/>
                          <w:szCs w:val="16"/>
                        </w:rPr>
                        <w:t>地下鉄　さっぽろ駅（10番出口）</w:t>
                      </w:r>
                      <w:r w:rsidR="00BF3C69">
                        <w:rPr>
                          <w:rFonts w:ascii="HG正楷書体-PRO" w:eastAsia="HG正楷書体-PRO" w:hAnsi="メイリオ" w:cs="メイリオ" w:hint="eastAsia"/>
                          <w:kern w:val="0"/>
                          <w:sz w:val="16"/>
                          <w:szCs w:val="16"/>
                        </w:rPr>
                        <w:t xml:space="preserve"> </w:t>
                      </w:r>
                      <w:r w:rsidRPr="00507B70">
                        <w:rPr>
                          <w:rFonts w:ascii="HG正楷書体-PRO" w:eastAsia="HG正楷書体-PRO" w:hAnsi="メイリオ" w:cs="メイリオ" w:hint="eastAsia"/>
                          <w:kern w:val="0"/>
                          <w:sz w:val="16"/>
                          <w:szCs w:val="16"/>
                        </w:rPr>
                        <w:t>：徒歩9分</w:t>
                      </w:r>
                      <w:r w:rsidRPr="00507B70">
                        <w:rPr>
                          <w:rFonts w:ascii="HG正楷書体-PRO" w:eastAsia="HG正楷書体-PRO" w:hAnsi="メイリオ" w:cs="メイリオ" w:hint="eastAsia"/>
                          <w:kern w:val="0"/>
                          <w:sz w:val="16"/>
                          <w:szCs w:val="16"/>
                        </w:rPr>
                        <w:br/>
                        <w:t xml:space="preserve">　　</w:t>
                      </w:r>
                      <w:r w:rsidR="00BF3C69">
                        <w:rPr>
                          <w:rFonts w:ascii="HG正楷書体-PRO" w:eastAsia="HG正楷書体-PRO" w:hAnsi="メイリオ" w:cs="メイリオ" w:hint="eastAsia"/>
                          <w:kern w:val="0"/>
                          <w:sz w:val="16"/>
                          <w:szCs w:val="16"/>
                        </w:rPr>
                        <w:t xml:space="preserve">　　</w:t>
                      </w:r>
                      <w:r w:rsidRPr="00507B70">
                        <w:rPr>
                          <w:rFonts w:ascii="HG正楷書体-PRO" w:eastAsia="HG正楷書体-PRO" w:hAnsi="メイリオ" w:cs="メイリオ" w:hint="eastAsia"/>
                          <w:kern w:val="0"/>
                          <w:sz w:val="16"/>
                          <w:szCs w:val="16"/>
                        </w:rPr>
                        <w:t>大通駅（2番出口）</w:t>
                      </w:r>
                      <w:r w:rsidRPr="00507B70">
                        <w:rPr>
                          <w:rFonts w:ascii="メイリオ" w:eastAsia="HG正楷書体-PRO" w:hAnsi="メイリオ" w:cs="メイリオ" w:hint="eastAsia"/>
                          <w:kern w:val="0"/>
                          <w:sz w:val="16"/>
                          <w:szCs w:val="16"/>
                        </w:rPr>
                        <w:t>  </w:t>
                      </w:r>
                      <w:r w:rsidRPr="00507B70">
                        <w:rPr>
                          <w:rFonts w:ascii="HG正楷書体-PRO" w:eastAsia="HG正楷書体-PRO" w:hAnsi="メイリオ" w:cs="メイリオ" w:hint="eastAsia"/>
                          <w:kern w:val="0"/>
                          <w:sz w:val="16"/>
                          <w:szCs w:val="16"/>
                        </w:rPr>
                        <w:t xml:space="preserve">　</w:t>
                      </w:r>
                      <w:r w:rsidR="00BF3C69">
                        <w:rPr>
                          <w:rFonts w:ascii="HG正楷書体-PRO" w:eastAsia="HG正楷書体-PRO" w:hAnsi="メイリオ" w:cs="メイリオ" w:hint="eastAsia"/>
                          <w:kern w:val="0"/>
                          <w:sz w:val="16"/>
                          <w:szCs w:val="16"/>
                        </w:rPr>
                        <w:t xml:space="preserve"> </w:t>
                      </w:r>
                      <w:r w:rsidRPr="00507B70">
                        <w:rPr>
                          <w:rFonts w:ascii="HG正楷書体-PRO" w:eastAsia="HG正楷書体-PRO" w:hAnsi="メイリオ" w:cs="メイリオ" w:hint="eastAsia"/>
                          <w:kern w:val="0"/>
                          <w:sz w:val="16"/>
                          <w:szCs w:val="16"/>
                        </w:rPr>
                        <w:t xml:space="preserve">　：徒歩11分</w:t>
                      </w:r>
                      <w:r w:rsidRPr="00507B70">
                        <w:rPr>
                          <w:rFonts w:ascii="HG正楷書体-PRO" w:eastAsia="HG正楷書体-PRO" w:hAnsi="メイリオ" w:cs="メイリオ" w:hint="eastAsia"/>
                          <w:kern w:val="0"/>
                          <w:sz w:val="16"/>
                          <w:szCs w:val="16"/>
                        </w:rPr>
                        <w:br/>
                        <w:t xml:space="preserve">　　</w:t>
                      </w:r>
                      <w:r w:rsidR="00BF3C69">
                        <w:rPr>
                          <w:rFonts w:ascii="HG正楷書体-PRO" w:eastAsia="HG正楷書体-PRO" w:hAnsi="メイリオ" w:cs="メイリオ" w:hint="eastAsia"/>
                          <w:kern w:val="0"/>
                          <w:sz w:val="16"/>
                          <w:szCs w:val="16"/>
                        </w:rPr>
                        <w:t xml:space="preserve">　　</w:t>
                      </w:r>
                      <w:r w:rsidRPr="00507B70">
                        <w:rPr>
                          <w:rFonts w:ascii="HG正楷書体-PRO" w:eastAsia="HG正楷書体-PRO" w:hAnsi="メイリオ" w:cs="メイリオ" w:hint="eastAsia"/>
                          <w:kern w:val="0"/>
                          <w:sz w:val="16"/>
                          <w:szCs w:val="16"/>
                        </w:rPr>
                        <w:t xml:space="preserve">西11丁目駅（4番出口） ：徒歩11分 </w:t>
                      </w:r>
                    </w:p>
                    <w:p w:rsidR="00507B70" w:rsidRPr="00507B70" w:rsidRDefault="00507B70" w:rsidP="00507B70">
                      <w:pPr>
                        <w:widowControl/>
                        <w:spacing w:line="288" w:lineRule="atLeast"/>
                        <w:jc w:val="left"/>
                        <w:rPr>
                          <w:rFonts w:ascii="HG正楷書体-PRO" w:eastAsia="HG正楷書体-PRO" w:hAnsi="メイリオ" w:cs="メイリオ"/>
                          <w:kern w:val="0"/>
                          <w:sz w:val="16"/>
                          <w:szCs w:val="16"/>
                        </w:rPr>
                      </w:pPr>
                      <w:r w:rsidRPr="00507B70">
                        <w:rPr>
                          <w:rFonts w:ascii="HG正楷書体-PRO" w:eastAsia="HG正楷書体-PRO" w:hAnsi="メイリオ" w:cs="メイリオ" w:hint="eastAsia"/>
                          <w:kern w:val="0"/>
                          <w:sz w:val="16"/>
                          <w:szCs w:val="16"/>
                        </w:rPr>
                        <w:t>JRバス北1条西7丁目（停留所）</w:t>
                      </w:r>
                      <w:r w:rsidR="00BF3C69">
                        <w:rPr>
                          <w:rFonts w:ascii="HG正楷書体-PRO" w:eastAsia="HG正楷書体-PRO" w:hAnsi="メイリオ" w:cs="メイリオ" w:hint="eastAsia"/>
                          <w:kern w:val="0"/>
                          <w:sz w:val="16"/>
                          <w:szCs w:val="16"/>
                        </w:rPr>
                        <w:t xml:space="preserve"> </w:t>
                      </w:r>
                      <w:r w:rsidRPr="00507B70">
                        <w:rPr>
                          <w:rFonts w:ascii="HG正楷書体-PRO" w:eastAsia="HG正楷書体-PRO" w:hAnsi="メイリオ" w:cs="メイリオ" w:hint="eastAsia"/>
                          <w:kern w:val="0"/>
                          <w:sz w:val="16"/>
                          <w:szCs w:val="16"/>
                        </w:rPr>
                        <w:t>：徒歩4分</w:t>
                      </w:r>
                    </w:p>
                    <w:p w:rsidR="00507B70" w:rsidRPr="00507B70" w:rsidRDefault="00507B70" w:rsidP="00507B70">
                      <w:pPr>
                        <w:widowControl/>
                        <w:spacing w:line="288" w:lineRule="atLeast"/>
                        <w:jc w:val="left"/>
                        <w:rPr>
                          <w:rFonts w:ascii="HG正楷書体-PRO" w:eastAsia="HG正楷書体-PRO" w:hAnsi="メイリオ" w:cs="メイリオ"/>
                          <w:kern w:val="0"/>
                          <w:sz w:val="16"/>
                          <w:szCs w:val="16"/>
                        </w:rPr>
                      </w:pPr>
                      <w:r w:rsidRPr="00507B70">
                        <w:rPr>
                          <w:rFonts w:ascii="HG正楷書体-PRO" w:eastAsia="HG正楷書体-PRO" w:hAnsi="メイリオ" w:cs="メイリオ" w:hint="eastAsia"/>
                          <w:kern w:val="0"/>
                          <w:sz w:val="16"/>
                          <w:szCs w:val="16"/>
                        </w:rPr>
                        <w:t>中央バス北1条西7丁目（停留所）：徒歩4分</w:t>
                      </w:r>
                    </w:p>
                    <w:p w:rsidR="00507B70" w:rsidRPr="00BF3C69" w:rsidRDefault="00507B70" w:rsidP="00BF3C69">
                      <w:pPr>
                        <w:widowControl/>
                        <w:spacing w:line="288" w:lineRule="atLeast"/>
                        <w:jc w:val="left"/>
                        <w:rPr>
                          <w:rFonts w:ascii="HG正楷書体-PRO" w:eastAsia="HG正楷書体-PRO" w:hAnsi="メイリオ" w:cs="メイリオ"/>
                          <w:kern w:val="0"/>
                          <w:sz w:val="16"/>
                          <w:szCs w:val="16"/>
                        </w:rPr>
                      </w:pPr>
                      <w:r w:rsidRPr="00507B70">
                        <w:rPr>
                          <w:rFonts w:ascii="HG正楷書体-PRO" w:eastAsia="HG正楷書体-PRO" w:hAnsi="メイリオ" w:cs="メイリオ" w:hint="eastAsia"/>
                          <w:kern w:val="0"/>
                          <w:sz w:val="16"/>
                          <w:szCs w:val="16"/>
                        </w:rPr>
                        <w:t>公共地下歩道（地下歩行空間から北1</w:t>
                      </w:r>
                      <w:r w:rsidR="00BF3C69">
                        <w:rPr>
                          <w:rFonts w:ascii="HG正楷書体-PRO" w:eastAsia="HG正楷書体-PRO" w:hAnsi="メイリオ" w:cs="メイリオ" w:hint="eastAsia"/>
                          <w:kern w:val="0"/>
                          <w:sz w:val="16"/>
                          <w:szCs w:val="16"/>
                        </w:rPr>
                        <w:t xml:space="preserve">条地下駐車場連絡口をお通りください）　</w:t>
                      </w:r>
                      <w:r w:rsidR="00BF3C69" w:rsidRPr="00507B70">
                        <w:rPr>
                          <w:rFonts w:ascii="HG正楷書体-PRO" w:eastAsia="HG正楷書体-PRO" w:hAnsi="メイリオ" w:cs="メイリオ" w:hint="eastAsia"/>
                          <w:kern w:val="0"/>
                          <w:sz w:val="16"/>
                          <w:szCs w:val="16"/>
                        </w:rPr>
                        <w:t>1番出口：徒歩4分</w:t>
                      </w:r>
                      <w:r w:rsidR="00BF3C69" w:rsidRPr="00507B70">
                        <w:rPr>
                          <w:rFonts w:ascii="メイリオ" w:eastAsia="HG正楷書体-PRO" w:hAnsi="メイリオ" w:cs="メイリオ" w:hint="eastAsia"/>
                          <w:kern w:val="0"/>
                          <w:sz w:val="16"/>
                          <w:szCs w:val="16"/>
                        </w:rPr>
                        <w:t> </w:t>
                      </w:r>
                    </w:p>
                  </w:txbxContent>
                </v:textbox>
                <o:callout v:ext="edit" minusy="t"/>
              </v:shape>
            </w:pict>
          </mc:Fallback>
        </mc:AlternateContent>
      </w:r>
      <w:r w:rsidR="00507B70">
        <w:rPr>
          <w:rFonts w:ascii="メイリオ" w:eastAsia="メイリオ" w:hAnsi="メイリオ" w:cs="メイリオ"/>
          <w:noProof/>
          <w:sz w:val="22"/>
        </w:rPr>
        <w:drawing>
          <wp:inline distT="0" distB="0" distL="0" distR="0">
            <wp:extent cx="2956560" cy="2265104"/>
            <wp:effectExtent l="19050" t="0" r="0" b="0"/>
            <wp:docPr id="3" name="図 3"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地図"/>
                    <pic:cNvPicPr>
                      <a:picLocks noChangeAspect="1" noChangeArrowheads="1"/>
                    </pic:cNvPicPr>
                  </pic:nvPicPr>
                  <pic:blipFill>
                    <a:blip r:embed="rId10" cstate="print"/>
                    <a:srcRect/>
                    <a:stretch>
                      <a:fillRect/>
                    </a:stretch>
                  </pic:blipFill>
                  <pic:spPr bwMode="auto">
                    <a:xfrm>
                      <a:off x="0" y="0"/>
                      <a:ext cx="2960876" cy="2268411"/>
                    </a:xfrm>
                    <a:prstGeom prst="rect">
                      <a:avLst/>
                    </a:prstGeom>
                    <a:noFill/>
                    <a:ln w="9525">
                      <a:noFill/>
                      <a:miter lim="800000"/>
                      <a:headEnd/>
                      <a:tailEnd/>
                    </a:ln>
                  </pic:spPr>
                </pic:pic>
              </a:graphicData>
            </a:graphic>
          </wp:inline>
        </w:drawing>
      </w:r>
    </w:p>
    <w:sectPr w:rsidR="00DD3495" w:rsidRPr="00DD3495" w:rsidSect="006762FA">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30E" w:rsidRDefault="0054230E" w:rsidP="006762FA">
      <w:r>
        <w:separator/>
      </w:r>
    </w:p>
  </w:endnote>
  <w:endnote w:type="continuationSeparator" w:id="0">
    <w:p w:rsidR="0054230E" w:rsidRDefault="0054230E" w:rsidP="0067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30E" w:rsidRDefault="0054230E" w:rsidP="006762FA">
      <w:r>
        <w:separator/>
      </w:r>
    </w:p>
  </w:footnote>
  <w:footnote w:type="continuationSeparator" w:id="0">
    <w:p w:rsidR="0054230E" w:rsidRDefault="0054230E" w:rsidP="00676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7254B"/>
    <w:multiLevelType w:val="multilevel"/>
    <w:tmpl w:val="F31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A02D3D"/>
    <w:multiLevelType w:val="multilevel"/>
    <w:tmpl w:val="521A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38"/>
    <w:rsid w:val="001F3AD4"/>
    <w:rsid w:val="00293C8C"/>
    <w:rsid w:val="00507B70"/>
    <w:rsid w:val="0054230E"/>
    <w:rsid w:val="006762FA"/>
    <w:rsid w:val="00BB06C7"/>
    <w:rsid w:val="00BF3C69"/>
    <w:rsid w:val="00C35138"/>
    <w:rsid w:val="00D84CBB"/>
    <w:rsid w:val="00DD3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138"/>
  </w:style>
  <w:style w:type="character" w:customStyle="1" w:styleId="a4">
    <w:name w:val="日付 (文字)"/>
    <w:basedOn w:val="a0"/>
    <w:link w:val="a3"/>
    <w:uiPriority w:val="99"/>
    <w:semiHidden/>
    <w:rsid w:val="00C35138"/>
  </w:style>
  <w:style w:type="paragraph" w:styleId="a5">
    <w:name w:val="Salutation"/>
    <w:basedOn w:val="a"/>
    <w:next w:val="a"/>
    <w:link w:val="a6"/>
    <w:uiPriority w:val="99"/>
    <w:unhideWhenUsed/>
    <w:rsid w:val="00C35138"/>
    <w:rPr>
      <w:rFonts w:ascii="HG正楷書体-PRO" w:eastAsia="HG正楷書体-PRO"/>
    </w:rPr>
  </w:style>
  <w:style w:type="character" w:customStyle="1" w:styleId="a6">
    <w:name w:val="挨拶文 (文字)"/>
    <w:basedOn w:val="a0"/>
    <w:link w:val="a5"/>
    <w:uiPriority w:val="99"/>
    <w:rsid w:val="00C35138"/>
    <w:rPr>
      <w:rFonts w:ascii="HG正楷書体-PRO" w:eastAsia="HG正楷書体-PRO"/>
    </w:rPr>
  </w:style>
  <w:style w:type="paragraph" w:styleId="a7">
    <w:name w:val="Closing"/>
    <w:basedOn w:val="a"/>
    <w:link w:val="a8"/>
    <w:uiPriority w:val="99"/>
    <w:unhideWhenUsed/>
    <w:rsid w:val="00C35138"/>
    <w:pPr>
      <w:jc w:val="right"/>
    </w:pPr>
    <w:rPr>
      <w:rFonts w:ascii="HG正楷書体-PRO" w:eastAsia="HG正楷書体-PRO"/>
    </w:rPr>
  </w:style>
  <w:style w:type="character" w:customStyle="1" w:styleId="a8">
    <w:name w:val="結語 (文字)"/>
    <w:basedOn w:val="a0"/>
    <w:link w:val="a7"/>
    <w:uiPriority w:val="99"/>
    <w:rsid w:val="00C35138"/>
    <w:rPr>
      <w:rFonts w:ascii="HG正楷書体-PRO" w:eastAsia="HG正楷書体-PRO"/>
    </w:rPr>
  </w:style>
  <w:style w:type="paragraph" w:styleId="a9">
    <w:name w:val="Note Heading"/>
    <w:basedOn w:val="a"/>
    <w:next w:val="a"/>
    <w:link w:val="aa"/>
    <w:uiPriority w:val="99"/>
    <w:unhideWhenUsed/>
    <w:rsid w:val="00DD3495"/>
    <w:pPr>
      <w:jc w:val="center"/>
    </w:pPr>
    <w:rPr>
      <w:rFonts w:ascii="HG正楷書体-PRO" w:eastAsia="HG正楷書体-PRO"/>
    </w:rPr>
  </w:style>
  <w:style w:type="character" w:customStyle="1" w:styleId="aa">
    <w:name w:val="記 (文字)"/>
    <w:basedOn w:val="a0"/>
    <w:link w:val="a9"/>
    <w:uiPriority w:val="99"/>
    <w:rsid w:val="00DD3495"/>
    <w:rPr>
      <w:rFonts w:ascii="HG正楷書体-PRO" w:eastAsia="HG正楷書体-PRO"/>
    </w:rPr>
  </w:style>
  <w:style w:type="character" w:styleId="ab">
    <w:name w:val="Hyperlink"/>
    <w:basedOn w:val="a0"/>
    <w:rsid w:val="00507B70"/>
    <w:rPr>
      <w:color w:val="0000FF"/>
      <w:u w:val="single"/>
    </w:rPr>
  </w:style>
  <w:style w:type="paragraph" w:styleId="ac">
    <w:name w:val="Balloon Text"/>
    <w:basedOn w:val="a"/>
    <w:link w:val="ad"/>
    <w:uiPriority w:val="99"/>
    <w:semiHidden/>
    <w:unhideWhenUsed/>
    <w:rsid w:val="00507B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7B70"/>
    <w:rPr>
      <w:rFonts w:asciiTheme="majorHAnsi" w:eastAsiaTheme="majorEastAsia" w:hAnsiTheme="majorHAnsi" w:cstheme="majorBidi"/>
      <w:sz w:val="18"/>
      <w:szCs w:val="18"/>
    </w:rPr>
  </w:style>
  <w:style w:type="paragraph" w:styleId="ae">
    <w:name w:val="header"/>
    <w:basedOn w:val="a"/>
    <w:link w:val="af"/>
    <w:uiPriority w:val="99"/>
    <w:semiHidden/>
    <w:unhideWhenUsed/>
    <w:rsid w:val="006762FA"/>
    <w:pPr>
      <w:tabs>
        <w:tab w:val="center" w:pos="4252"/>
        <w:tab w:val="right" w:pos="8504"/>
      </w:tabs>
      <w:snapToGrid w:val="0"/>
    </w:pPr>
  </w:style>
  <w:style w:type="character" w:customStyle="1" w:styleId="af">
    <w:name w:val="ヘッダー (文字)"/>
    <w:basedOn w:val="a0"/>
    <w:link w:val="ae"/>
    <w:uiPriority w:val="99"/>
    <w:semiHidden/>
    <w:rsid w:val="006762FA"/>
  </w:style>
  <w:style w:type="paragraph" w:styleId="af0">
    <w:name w:val="footer"/>
    <w:basedOn w:val="a"/>
    <w:link w:val="af1"/>
    <w:uiPriority w:val="99"/>
    <w:semiHidden/>
    <w:unhideWhenUsed/>
    <w:rsid w:val="006762FA"/>
    <w:pPr>
      <w:tabs>
        <w:tab w:val="center" w:pos="4252"/>
        <w:tab w:val="right" w:pos="8504"/>
      </w:tabs>
      <w:snapToGrid w:val="0"/>
    </w:pPr>
  </w:style>
  <w:style w:type="character" w:customStyle="1" w:styleId="af1">
    <w:name w:val="フッター (文字)"/>
    <w:basedOn w:val="a0"/>
    <w:link w:val="af0"/>
    <w:uiPriority w:val="99"/>
    <w:semiHidden/>
    <w:rsid w:val="00676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138"/>
  </w:style>
  <w:style w:type="character" w:customStyle="1" w:styleId="a4">
    <w:name w:val="日付 (文字)"/>
    <w:basedOn w:val="a0"/>
    <w:link w:val="a3"/>
    <w:uiPriority w:val="99"/>
    <w:semiHidden/>
    <w:rsid w:val="00C35138"/>
  </w:style>
  <w:style w:type="paragraph" w:styleId="a5">
    <w:name w:val="Salutation"/>
    <w:basedOn w:val="a"/>
    <w:next w:val="a"/>
    <w:link w:val="a6"/>
    <w:uiPriority w:val="99"/>
    <w:unhideWhenUsed/>
    <w:rsid w:val="00C35138"/>
    <w:rPr>
      <w:rFonts w:ascii="HG正楷書体-PRO" w:eastAsia="HG正楷書体-PRO"/>
    </w:rPr>
  </w:style>
  <w:style w:type="character" w:customStyle="1" w:styleId="a6">
    <w:name w:val="挨拶文 (文字)"/>
    <w:basedOn w:val="a0"/>
    <w:link w:val="a5"/>
    <w:uiPriority w:val="99"/>
    <w:rsid w:val="00C35138"/>
    <w:rPr>
      <w:rFonts w:ascii="HG正楷書体-PRO" w:eastAsia="HG正楷書体-PRO"/>
    </w:rPr>
  </w:style>
  <w:style w:type="paragraph" w:styleId="a7">
    <w:name w:val="Closing"/>
    <w:basedOn w:val="a"/>
    <w:link w:val="a8"/>
    <w:uiPriority w:val="99"/>
    <w:unhideWhenUsed/>
    <w:rsid w:val="00C35138"/>
    <w:pPr>
      <w:jc w:val="right"/>
    </w:pPr>
    <w:rPr>
      <w:rFonts w:ascii="HG正楷書体-PRO" w:eastAsia="HG正楷書体-PRO"/>
    </w:rPr>
  </w:style>
  <w:style w:type="character" w:customStyle="1" w:styleId="a8">
    <w:name w:val="結語 (文字)"/>
    <w:basedOn w:val="a0"/>
    <w:link w:val="a7"/>
    <w:uiPriority w:val="99"/>
    <w:rsid w:val="00C35138"/>
    <w:rPr>
      <w:rFonts w:ascii="HG正楷書体-PRO" w:eastAsia="HG正楷書体-PRO"/>
    </w:rPr>
  </w:style>
  <w:style w:type="paragraph" w:styleId="a9">
    <w:name w:val="Note Heading"/>
    <w:basedOn w:val="a"/>
    <w:next w:val="a"/>
    <w:link w:val="aa"/>
    <w:uiPriority w:val="99"/>
    <w:unhideWhenUsed/>
    <w:rsid w:val="00DD3495"/>
    <w:pPr>
      <w:jc w:val="center"/>
    </w:pPr>
    <w:rPr>
      <w:rFonts w:ascii="HG正楷書体-PRO" w:eastAsia="HG正楷書体-PRO"/>
    </w:rPr>
  </w:style>
  <w:style w:type="character" w:customStyle="1" w:styleId="aa">
    <w:name w:val="記 (文字)"/>
    <w:basedOn w:val="a0"/>
    <w:link w:val="a9"/>
    <w:uiPriority w:val="99"/>
    <w:rsid w:val="00DD3495"/>
    <w:rPr>
      <w:rFonts w:ascii="HG正楷書体-PRO" w:eastAsia="HG正楷書体-PRO"/>
    </w:rPr>
  </w:style>
  <w:style w:type="character" w:styleId="ab">
    <w:name w:val="Hyperlink"/>
    <w:basedOn w:val="a0"/>
    <w:rsid w:val="00507B70"/>
    <w:rPr>
      <w:color w:val="0000FF"/>
      <w:u w:val="single"/>
    </w:rPr>
  </w:style>
  <w:style w:type="paragraph" w:styleId="ac">
    <w:name w:val="Balloon Text"/>
    <w:basedOn w:val="a"/>
    <w:link w:val="ad"/>
    <w:uiPriority w:val="99"/>
    <w:semiHidden/>
    <w:unhideWhenUsed/>
    <w:rsid w:val="00507B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7B70"/>
    <w:rPr>
      <w:rFonts w:asciiTheme="majorHAnsi" w:eastAsiaTheme="majorEastAsia" w:hAnsiTheme="majorHAnsi" w:cstheme="majorBidi"/>
      <w:sz w:val="18"/>
      <w:szCs w:val="18"/>
    </w:rPr>
  </w:style>
  <w:style w:type="paragraph" w:styleId="ae">
    <w:name w:val="header"/>
    <w:basedOn w:val="a"/>
    <w:link w:val="af"/>
    <w:uiPriority w:val="99"/>
    <w:semiHidden/>
    <w:unhideWhenUsed/>
    <w:rsid w:val="006762FA"/>
    <w:pPr>
      <w:tabs>
        <w:tab w:val="center" w:pos="4252"/>
        <w:tab w:val="right" w:pos="8504"/>
      </w:tabs>
      <w:snapToGrid w:val="0"/>
    </w:pPr>
  </w:style>
  <w:style w:type="character" w:customStyle="1" w:styleId="af">
    <w:name w:val="ヘッダー (文字)"/>
    <w:basedOn w:val="a0"/>
    <w:link w:val="ae"/>
    <w:uiPriority w:val="99"/>
    <w:semiHidden/>
    <w:rsid w:val="006762FA"/>
  </w:style>
  <w:style w:type="paragraph" w:styleId="af0">
    <w:name w:val="footer"/>
    <w:basedOn w:val="a"/>
    <w:link w:val="af1"/>
    <w:uiPriority w:val="99"/>
    <w:semiHidden/>
    <w:unhideWhenUsed/>
    <w:rsid w:val="006762FA"/>
    <w:pPr>
      <w:tabs>
        <w:tab w:val="center" w:pos="4252"/>
        <w:tab w:val="right" w:pos="8504"/>
      </w:tabs>
      <w:snapToGrid w:val="0"/>
    </w:pPr>
  </w:style>
  <w:style w:type="character" w:customStyle="1" w:styleId="af1">
    <w:name w:val="フッター (文字)"/>
    <w:basedOn w:val="a0"/>
    <w:link w:val="af0"/>
    <w:uiPriority w:val="99"/>
    <w:semiHidden/>
    <w:rsid w:val="0067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80656">
      <w:bodyDiv w:val="1"/>
      <w:marLeft w:val="0"/>
      <w:marRight w:val="0"/>
      <w:marTop w:val="0"/>
      <w:marBottom w:val="0"/>
      <w:divBdr>
        <w:top w:val="none" w:sz="0" w:space="0" w:color="auto"/>
        <w:left w:val="none" w:sz="0" w:space="0" w:color="auto"/>
        <w:bottom w:val="none" w:sz="0" w:space="0" w:color="auto"/>
        <w:right w:val="none" w:sz="0" w:space="0" w:color="auto"/>
      </w:divBdr>
      <w:divsChild>
        <w:div w:id="86511467">
          <w:marLeft w:val="0"/>
          <w:marRight w:val="0"/>
          <w:marTop w:val="45"/>
          <w:marBottom w:val="45"/>
          <w:divBdr>
            <w:top w:val="none" w:sz="0" w:space="0" w:color="auto"/>
            <w:left w:val="none" w:sz="0" w:space="0" w:color="auto"/>
            <w:bottom w:val="none" w:sz="0" w:space="0" w:color="auto"/>
            <w:right w:val="none" w:sz="0" w:space="0" w:color="auto"/>
          </w:divBdr>
          <w:divsChild>
            <w:div w:id="9524727">
              <w:marLeft w:val="0"/>
              <w:marRight w:val="0"/>
              <w:marTop w:val="0"/>
              <w:marBottom w:val="0"/>
              <w:divBdr>
                <w:top w:val="none" w:sz="0" w:space="0" w:color="auto"/>
                <w:left w:val="single" w:sz="6" w:space="0" w:color="CCCCCC"/>
                <w:bottom w:val="single" w:sz="6" w:space="0" w:color="CCCCCC"/>
                <w:right w:val="single" w:sz="6" w:space="0" w:color="CCCCCC"/>
              </w:divBdr>
              <w:divsChild>
                <w:div w:id="839194629">
                  <w:marLeft w:val="0"/>
                  <w:marRight w:val="0"/>
                  <w:marTop w:val="0"/>
                  <w:marBottom w:val="0"/>
                  <w:divBdr>
                    <w:top w:val="none" w:sz="0" w:space="0" w:color="auto"/>
                    <w:left w:val="none" w:sz="0" w:space="0" w:color="auto"/>
                    <w:bottom w:val="none" w:sz="0" w:space="0" w:color="auto"/>
                    <w:right w:val="none" w:sz="0" w:space="0" w:color="auto"/>
                  </w:divBdr>
                  <w:divsChild>
                    <w:div w:id="272976025">
                      <w:marLeft w:val="0"/>
                      <w:marRight w:val="0"/>
                      <w:marTop w:val="75"/>
                      <w:marBottom w:val="150"/>
                      <w:divBdr>
                        <w:top w:val="none" w:sz="0" w:space="0" w:color="auto"/>
                        <w:left w:val="none" w:sz="0" w:space="0" w:color="auto"/>
                        <w:bottom w:val="none" w:sz="0" w:space="0" w:color="auto"/>
                        <w:right w:val="none" w:sz="0" w:space="0" w:color="auto"/>
                      </w:divBdr>
                      <w:divsChild>
                        <w:div w:id="10715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himeda@pasona.co.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ynakamura@pasona.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 パソナ</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2014-10-10T03:06:00Z</dcterms:created>
  <dcterms:modified xsi:type="dcterms:W3CDTF">2014-10-10T03:06:00Z</dcterms:modified>
</cp:coreProperties>
</file>